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12BDD" w14:textId="7E3935E8" w:rsidR="009755BC" w:rsidRDefault="000C3DD9">
      <w:r>
        <w:rPr>
          <w:noProof/>
        </w:rPr>
        <w:drawing>
          <wp:anchor distT="0" distB="0" distL="114300" distR="114300" simplePos="0" relativeHeight="251660288" behindDoc="1" locked="0" layoutInCell="1" allowOverlap="1" wp14:anchorId="1A833DC2" wp14:editId="7E0FFB47">
            <wp:simplePos x="0" y="0"/>
            <wp:positionH relativeFrom="leftMargin">
              <wp:align>right</wp:align>
            </wp:positionH>
            <wp:positionV relativeFrom="paragraph">
              <wp:posOffset>116205</wp:posOffset>
            </wp:positionV>
            <wp:extent cx="771525" cy="732949"/>
            <wp:effectExtent l="0" t="0" r="0" b="0"/>
            <wp:wrapNone/>
            <wp:docPr id="1" name="Image 1"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ie de logo noir simple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732949"/>
                    </a:xfrm>
                    <a:prstGeom prst="rect">
                      <a:avLst/>
                    </a:prstGeom>
                  </pic:spPr>
                </pic:pic>
              </a:graphicData>
            </a:graphic>
            <wp14:sizeRelH relativeFrom="page">
              <wp14:pctWidth>0</wp14:pctWidth>
            </wp14:sizeRelH>
            <wp14:sizeRelV relativeFrom="page">
              <wp14:pctHeight>0</wp14:pctHeight>
            </wp14:sizeRelV>
          </wp:anchor>
        </w:drawing>
      </w:r>
      <w:r w:rsidR="009755BC">
        <w:rPr>
          <w:noProof/>
        </w:rPr>
        <mc:AlternateContent>
          <mc:Choice Requires="wpg">
            <w:drawing>
              <wp:anchor distT="0" distB="0" distL="114300" distR="114300" simplePos="0" relativeHeight="251659264" behindDoc="1" locked="0" layoutInCell="1" allowOverlap="1" wp14:anchorId="389F247E" wp14:editId="5069C998">
                <wp:simplePos x="0" y="0"/>
                <wp:positionH relativeFrom="page">
                  <wp:posOffset>257175</wp:posOffset>
                </wp:positionH>
                <wp:positionV relativeFrom="page">
                  <wp:posOffset>149860</wp:posOffset>
                </wp:positionV>
                <wp:extent cx="7118350" cy="5172075"/>
                <wp:effectExtent l="0" t="0" r="0" b="0"/>
                <wp:wrapNone/>
                <wp:docPr id="119" name="Groupe 119"/>
                <wp:cNvGraphicFramePr/>
                <a:graphic xmlns:a="http://schemas.openxmlformats.org/drawingml/2006/main">
                  <a:graphicData uri="http://schemas.microsoft.com/office/word/2010/wordprocessingGroup">
                    <wpg:wgp>
                      <wpg:cNvGrpSpPr/>
                      <wpg:grpSpPr>
                        <a:xfrm>
                          <a:off x="0" y="0"/>
                          <a:ext cx="7118350" cy="5172075"/>
                          <a:chOff x="-210723" y="-333379"/>
                          <a:chExt cx="7138434" cy="7886783"/>
                        </a:xfrm>
                      </wpg:grpSpPr>
                      <wps:wsp>
                        <wps:cNvPr id="120" name="Rectangle 120"/>
                        <wps:cNvSpPr/>
                        <wps:spPr>
                          <a:xfrm>
                            <a:off x="0" y="7315200"/>
                            <a:ext cx="6858000" cy="14318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210723" y="5047650"/>
                            <a:ext cx="6858000" cy="250575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498563" w14:textId="77777777" w:rsidR="00F617DC" w:rsidRPr="00923220" w:rsidRDefault="00573620" w:rsidP="00366E04">
                              <w:pPr>
                                <w:pStyle w:val="Sansinterligne"/>
                                <w:jc w:val="center"/>
                                <w:rPr>
                                  <w:b/>
                                  <w:bCs/>
                                  <w:i/>
                                  <w:iCs/>
                                  <w:color w:val="171717" w:themeColor="background2" w:themeShade="1A"/>
                                  <w:sz w:val="40"/>
                                  <w:szCs w:val="40"/>
                                </w:rPr>
                              </w:pPr>
                              <w:r w:rsidRPr="00923220">
                                <w:rPr>
                                  <w:b/>
                                  <w:bCs/>
                                  <w:i/>
                                  <w:iCs/>
                                  <w:color w:val="171717" w:themeColor="background2" w:themeShade="1A"/>
                                  <w:sz w:val="40"/>
                                  <w:szCs w:val="40"/>
                                </w:rPr>
                                <w:t xml:space="preserve">Guide relatif au fonctionnement des activités </w:t>
                              </w:r>
                            </w:p>
                            <w:p w14:paraId="785CDA69" w14:textId="43BB5CEB" w:rsidR="00573620" w:rsidRPr="00923220" w:rsidRDefault="00791595" w:rsidP="00366E04">
                              <w:pPr>
                                <w:pStyle w:val="Sansinterligne"/>
                                <w:jc w:val="center"/>
                                <w:rPr>
                                  <w:i/>
                                  <w:iCs/>
                                  <w:caps/>
                                  <w:color w:val="171717" w:themeColor="background2" w:themeShade="1A"/>
                                  <w:sz w:val="40"/>
                                  <w:szCs w:val="40"/>
                                </w:rPr>
                              </w:pPr>
                              <w:r w:rsidRPr="00923220">
                                <w:rPr>
                                  <w:b/>
                                  <w:bCs/>
                                  <w:i/>
                                  <w:iCs/>
                                  <w:color w:val="171717" w:themeColor="background2" w:themeShade="1A"/>
                                  <w:sz w:val="40"/>
                                  <w:szCs w:val="40"/>
                                </w:rPr>
                                <w:t>D</w:t>
                              </w:r>
                              <w:r w:rsidR="00F44799" w:rsidRPr="00923220">
                                <w:rPr>
                                  <w:b/>
                                  <w:bCs/>
                                  <w:i/>
                                  <w:iCs/>
                                  <w:color w:val="171717" w:themeColor="background2" w:themeShade="1A"/>
                                  <w:sz w:val="40"/>
                                  <w:szCs w:val="40"/>
                                </w:rPr>
                                <w:t>anse</w:t>
                              </w:r>
                              <w:r w:rsidR="00C71D63" w:rsidRPr="00923220">
                                <w:rPr>
                                  <w:b/>
                                  <w:bCs/>
                                  <w:i/>
                                  <w:iCs/>
                                  <w:color w:val="171717" w:themeColor="background2" w:themeShade="1A"/>
                                  <w:sz w:val="40"/>
                                  <w:szCs w:val="40"/>
                                </w:rPr>
                                <w:t>s</w:t>
                              </w:r>
                              <w:r w:rsidRPr="00923220">
                                <w:rPr>
                                  <w:b/>
                                  <w:bCs/>
                                  <w:i/>
                                  <w:iCs/>
                                  <w:color w:val="171717" w:themeColor="background2" w:themeShade="1A"/>
                                  <w:sz w:val="40"/>
                                  <w:szCs w:val="40"/>
                                </w:rPr>
                                <w:t>, arts plastiques, théâtre, écriture</w:t>
                              </w:r>
                              <w:r w:rsidR="00FA3217" w:rsidRPr="00923220">
                                <w:rPr>
                                  <w:b/>
                                  <w:bCs/>
                                  <w:i/>
                                  <w:iCs/>
                                  <w:color w:val="171717" w:themeColor="background2" w:themeShade="1A"/>
                                  <w:sz w:val="40"/>
                                  <w:szCs w:val="40"/>
                                </w:rPr>
                                <w:t>, atelier relooking de meubles</w:t>
                              </w:r>
                              <w:r w:rsidR="00923220" w:rsidRPr="00923220">
                                <w:rPr>
                                  <w:b/>
                                  <w:bCs/>
                                  <w:i/>
                                  <w:iCs/>
                                  <w:color w:val="171717" w:themeColor="background2" w:themeShade="1A"/>
                                  <w:sz w:val="40"/>
                                  <w:szCs w:val="40"/>
                                </w:rPr>
                                <w:t xml:space="preserve"> et d’objets</w:t>
                              </w:r>
                              <w:r w:rsidR="009755BC">
                                <w:rPr>
                                  <w:b/>
                                  <w:bCs/>
                                  <w:i/>
                                  <w:iCs/>
                                  <w:color w:val="171717" w:themeColor="background2" w:themeShade="1A"/>
                                  <w:sz w:val="40"/>
                                  <w:szCs w:val="40"/>
                                </w:rPr>
                                <w:t>.</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Zone de texte 122"/>
                        <wps:cNvSpPr txBox="1"/>
                        <wps:spPr>
                          <a:xfrm>
                            <a:off x="0" y="-333379"/>
                            <a:ext cx="6927711" cy="33357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bCs/>
                                  <w:sz w:val="90"/>
                                  <w:szCs w:val="90"/>
                                </w:rPr>
                                <w:alias w:val="Titre"/>
                                <w:tag w:val=""/>
                                <w:id w:val="-1476986296"/>
                                <w:showingPlcHdr/>
                                <w:dataBinding w:prefixMappings="xmlns:ns0='http://purl.org/dc/elements/1.1/' xmlns:ns1='http://schemas.openxmlformats.org/package/2006/metadata/core-properties' " w:xpath="/ns1:coreProperties[1]/ns0:title[1]" w:storeItemID="{6C3C8BC8-F283-45AE-878A-BAB7291924A1}"/>
                                <w:text/>
                              </w:sdtPr>
                              <w:sdtEndPr/>
                              <w:sdtContent>
                                <w:p w14:paraId="1127CB48" w14:textId="29553114" w:rsidR="00573620" w:rsidRPr="00366E04" w:rsidRDefault="00791595" w:rsidP="00791595">
                                  <w:pPr>
                                    <w:pStyle w:val="Sansinterligne"/>
                                    <w:pBdr>
                                      <w:bottom w:val="single" w:sz="6" w:space="4" w:color="7F7F7F" w:themeColor="text1" w:themeTint="80"/>
                                    </w:pBdr>
                                    <w:rPr>
                                      <w:b/>
                                      <w:bCs/>
                                      <w:caps/>
                                      <w:sz w:val="40"/>
                                      <w:szCs w:val="40"/>
                                    </w:rPr>
                                  </w:pPr>
                                  <w:r>
                                    <w:rPr>
                                      <w:rFonts w:asciiTheme="majorHAnsi" w:eastAsiaTheme="majorEastAsia" w:hAnsiTheme="majorHAnsi" w:cstheme="majorBidi"/>
                                      <w:b/>
                                      <w:bCs/>
                                      <w:sz w:val="90"/>
                                      <w:szCs w:val="90"/>
                                    </w:rPr>
                                    <w:t xml:space="preserve">     </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89F247E" id="Groupe 119" o:spid="_x0000_s1026" style="position:absolute;margin-left:20.25pt;margin-top:11.8pt;width:560.5pt;height:407.25pt;z-index:-251657216;mso-position-horizontal-relative:page;mso-position-vertical-relative:page" coordorigin="-2107,-3333" coordsize="71384,78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miL1wMAAIAOAAAOAAAAZHJzL2Uyb0RvYy54bWzsV01v2zgQvRfY/0DonliSLUsR4hTZtAkK&#10;BG3QdFGgN5qmbGElkiXp2Omv30dSUpzE/UC2CALs+iBTw+Fw5nHeDHX8ets25IZrU0sxi5LDOCJc&#10;MLmoxXIW/fXp/KCIiLFULGgjBZ9Ft9xEr0/+eHW8USVP5Uo2C64JjAhTbtQsWlmrytHIsBVvqTmU&#10;igtMVlK31OJVL0cLTTew3jajNI6no43UC6Ul48ZA+iZMRifeflVxZj9UleGWNLMIvln/1P45d8/R&#10;yTEtl5qqVc06N+gTvGhpLbDpYOoNtZSsdf3IVFszLY2s7CGT7UhWVc24jwHRJPGDaC60XCsfy7Lc&#10;LNUAE6B9gNOTzbL3N1ea1AucXXIUEUFbHJLflxMnAT4btSyhdqHVtbrSnWAZ3lzI20q37h/BkK1H&#10;9nZAlm8tYRDmSVKMMxwAw1yW5GmcZwF7tsIBuXUHaRLn6Tgi0DgY45f73WnJVm8HK+NiMp4EK3lR&#10;TPNi7KyMeidGztfBtY1CTpk72My/g+16RRX3p2EcHj1sKaIKsH1EtlGxbIAchB4orznAZkoDBL+L&#10;WT5OMuR0wKVHblpkRQyhRy6ZjJMivRcyLZU29oLLlrjBLNLwwqcivbk0NqDTq7ithTyvmwZyWjbi&#10;ngAwOglA7B31I3vb8KD9kVdIFZxV6jfwJOVnjSY3FPSijHFhkzC1ogsexBm89zHB/LDCn1kjYNBZ&#10;ruDQYLsz4ArAY9shnE7fLeWe48Pi+EeOhcXDCr+zFHZY3NZC6n0GGkTV7Rz0e5ACNA6luVzcIiO0&#10;DBXGKHZe4zguqbFXVKOk4ARRJu0HPKpGbmaR7EYRWUn9bZ/c6SNlMRuRDUrULDJf11TziDTvBJL5&#10;KJlMYNb6l0kGUkVE787Md2fEuj2TOKYEBVkxP3T6tumHlZbtZ1TTU7crpqhg2HsWMav7lzMbSifq&#10;MeOnp14NdUxReymuFXPGHaou3T5tP1Otupy0yOb3sicQLR+kZtB1K4U8XVtZ1T5v73Dt8AaZXTl6&#10;FlYDpses9mngHAD/f87q3YqWxZN8igLoebeX22kWZ3k2+Z/coRi8JHLb7XyLg7vLx+fluaf2QHQ0&#10;gKIYmN7P7VAdc0/m+vw/yPS0Z/oX3FAJ2parVq6H+0a7w3Zit39KdL+hCvywm9+7wwyMP0pz3IVC&#10;N8cdJ8vz39nOCfrK1N2zQi3tGn3X1/tm2d0KXGAhAD/a0+V/oZnub+G/sPC5W/ji75+2cMfycBN2&#10;NfhlkL2nd2jr/dtvIvsLa+z+8o7PHH837D7J3HfU7ru/CNx9OJ78AwAA//8DAFBLAwQUAAYACAAA&#10;ACEA8R2n9uAAAAAKAQAADwAAAGRycy9kb3ducmV2LnhtbEyPQUvDQBCF74L/YRnBm91sY0OImZRS&#10;1FMRbAXxtk2mSWh2NmS3Sfrv3Z70+OY93vsmX8+mEyMNrrWMoBYRCOLSVi3XCF+Ht6cUhPOaK91Z&#10;JoQrOVgX93e5zio78SeNe1+LUMIu0wiN930mpSsbMtotbE8cvJMdjPZBDrWsBj2FctPJZRQl0uiW&#10;w0Kje9o2VJ73F4PwPulpE6vXcXc+ba8/h9XH904R4uPDvHkB4Wn2f2G44Qd0KALT0V64cqJDeI5W&#10;IYmwjBMQN18lKlyOCGmcKpBFLv+/UPwCAAD//wMAUEsBAi0AFAAGAAgAAAAhALaDOJL+AAAA4QEA&#10;ABMAAAAAAAAAAAAAAAAAAAAAAFtDb250ZW50X1R5cGVzXS54bWxQSwECLQAUAAYACAAAACEAOP0h&#10;/9YAAACUAQAACwAAAAAAAAAAAAAAAAAvAQAAX3JlbHMvLnJlbHNQSwECLQAUAAYACAAAACEAwqZo&#10;i9cDAACADgAADgAAAAAAAAAAAAAAAAAuAgAAZHJzL2Uyb0RvYy54bWxQSwECLQAUAAYACAAAACEA&#10;8R2n9uAAAAAKAQAADwAAAAAAAAAAAAAAAAAxBgAAZHJzL2Rvd25yZXYueG1sUEsFBgAAAAAEAAQA&#10;8wAAAD4HA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Q72xAAAANwAAAAPAAAAZHJzL2Rvd25yZXYueG1sRI9Bb8Iw&#10;DIXvk/YfIk/iNtJxQKgQ0ECaNsRhGrC7l5i2WuNUSWjLv8eHSbvZes/vfV5tRt+qnmJqAht4mRag&#10;iG1wDVcGzqe35wWolJEdtoHJwI0SbNaPDyssXRj4i/pjrpSEcCrRQJ1zV2qdbE0e0zR0xKJdQvSY&#10;ZY2VdhEHCfetnhXFXHtsWBpq7GhXk/09Xr2B73DZDt7+8L6/fTbX90O0dnEwZvI0vi5BZRrzv/nv&#10;+sMJ/kzw5RmZQK/vAAAA//8DAFBLAQItABQABgAIAAAAIQDb4fbL7gAAAIUBAAATAAAAAAAAAAAA&#10;AAAAAAAAAABbQ29udGVudF9UeXBlc10ueG1sUEsBAi0AFAAGAAgAAAAhAFr0LFu/AAAAFQEAAAsA&#10;AAAAAAAAAAAAAAAAHwEAAF9yZWxzLy5yZWxzUEsBAi0AFAAGAAgAAAAhAGNlDvbEAAAA3AAAAA8A&#10;AAAAAAAAAAAAAAAABwIAAGRycy9kb3ducmV2LnhtbFBLBQYAAAAAAwADALcAAAD4AgAAAAA=&#10;" filled="f" stroked="f" strokeweight="1pt"/>
                <v:rect id="Rectangle 121" o:spid="_x0000_s1028" style="position:absolute;left:-2107;top:50476;width:68579;height:250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xewwAAANwAAAAPAAAAZHJzL2Rvd25yZXYueG1sRE9Na8JA&#10;EL0X/A/LCL2UZqOIlOgq1VL0VowpxNuQnSZps7NpdjXpv3cFobd5vM9ZrgfTiAt1rrasYBLFIIgL&#10;q2suFWTH9+cXEM4ja2wsk4I/crBejR6WmGjb84EuqS9FCGGXoILK+zaR0hUVGXSRbYkD92U7gz7A&#10;rpS6wz6Em0ZO43guDdYcGipsaVtR8ZOejQL6/XjLZp/FN/PpuOP8yW7y3Cr1OB5eFyA8Df5ffHfv&#10;dZg/ncDtmXCBXF0BAAD//wMAUEsBAi0AFAAGAAgAAAAhANvh9svuAAAAhQEAABMAAAAAAAAAAAAA&#10;AAAAAAAAAFtDb250ZW50X1R5cGVzXS54bWxQSwECLQAUAAYACAAAACEAWvQsW78AAAAVAQAACwAA&#10;AAAAAAAAAAAAAAAfAQAAX3JlbHMvLnJlbHNQSwECLQAUAAYACAAAACEAxof8XsMAAADcAAAADwAA&#10;AAAAAAAAAAAAAAAHAgAAZHJzL2Rvd25yZXYueG1sUEsFBgAAAAADAAMAtwAAAPcCAAAAAA==&#10;" filled="f" stroked="f" strokeweight="1pt">
                  <v:textbox inset="36pt,14.4pt,36pt,36pt">
                    <w:txbxContent>
                      <w:p w14:paraId="74498563" w14:textId="77777777" w:rsidR="00F617DC" w:rsidRPr="00923220" w:rsidRDefault="00573620" w:rsidP="00366E04">
                        <w:pPr>
                          <w:pStyle w:val="Sansinterligne"/>
                          <w:jc w:val="center"/>
                          <w:rPr>
                            <w:b/>
                            <w:bCs/>
                            <w:i/>
                            <w:iCs/>
                            <w:color w:val="171717" w:themeColor="background2" w:themeShade="1A"/>
                            <w:sz w:val="40"/>
                            <w:szCs w:val="40"/>
                          </w:rPr>
                        </w:pPr>
                        <w:r w:rsidRPr="00923220">
                          <w:rPr>
                            <w:b/>
                            <w:bCs/>
                            <w:i/>
                            <w:iCs/>
                            <w:color w:val="171717" w:themeColor="background2" w:themeShade="1A"/>
                            <w:sz w:val="40"/>
                            <w:szCs w:val="40"/>
                          </w:rPr>
                          <w:t xml:space="preserve">Guide relatif au fonctionnement des activités </w:t>
                        </w:r>
                      </w:p>
                      <w:p w14:paraId="785CDA69" w14:textId="43BB5CEB" w:rsidR="00573620" w:rsidRPr="00923220" w:rsidRDefault="00791595" w:rsidP="00366E04">
                        <w:pPr>
                          <w:pStyle w:val="Sansinterligne"/>
                          <w:jc w:val="center"/>
                          <w:rPr>
                            <w:i/>
                            <w:iCs/>
                            <w:caps/>
                            <w:color w:val="171717" w:themeColor="background2" w:themeShade="1A"/>
                            <w:sz w:val="40"/>
                            <w:szCs w:val="40"/>
                          </w:rPr>
                        </w:pPr>
                        <w:r w:rsidRPr="00923220">
                          <w:rPr>
                            <w:b/>
                            <w:bCs/>
                            <w:i/>
                            <w:iCs/>
                            <w:color w:val="171717" w:themeColor="background2" w:themeShade="1A"/>
                            <w:sz w:val="40"/>
                            <w:szCs w:val="40"/>
                          </w:rPr>
                          <w:t>D</w:t>
                        </w:r>
                        <w:r w:rsidR="00F44799" w:rsidRPr="00923220">
                          <w:rPr>
                            <w:b/>
                            <w:bCs/>
                            <w:i/>
                            <w:iCs/>
                            <w:color w:val="171717" w:themeColor="background2" w:themeShade="1A"/>
                            <w:sz w:val="40"/>
                            <w:szCs w:val="40"/>
                          </w:rPr>
                          <w:t>anse</w:t>
                        </w:r>
                        <w:r w:rsidR="00C71D63" w:rsidRPr="00923220">
                          <w:rPr>
                            <w:b/>
                            <w:bCs/>
                            <w:i/>
                            <w:iCs/>
                            <w:color w:val="171717" w:themeColor="background2" w:themeShade="1A"/>
                            <w:sz w:val="40"/>
                            <w:szCs w:val="40"/>
                          </w:rPr>
                          <w:t>s</w:t>
                        </w:r>
                        <w:r w:rsidRPr="00923220">
                          <w:rPr>
                            <w:b/>
                            <w:bCs/>
                            <w:i/>
                            <w:iCs/>
                            <w:color w:val="171717" w:themeColor="background2" w:themeShade="1A"/>
                            <w:sz w:val="40"/>
                            <w:szCs w:val="40"/>
                          </w:rPr>
                          <w:t>, arts plastiques, théâtre, écriture</w:t>
                        </w:r>
                        <w:r w:rsidR="00FA3217" w:rsidRPr="00923220">
                          <w:rPr>
                            <w:b/>
                            <w:bCs/>
                            <w:i/>
                            <w:iCs/>
                            <w:color w:val="171717" w:themeColor="background2" w:themeShade="1A"/>
                            <w:sz w:val="40"/>
                            <w:szCs w:val="40"/>
                          </w:rPr>
                          <w:t>, atelier relooking de meubles</w:t>
                        </w:r>
                        <w:r w:rsidR="00923220" w:rsidRPr="00923220">
                          <w:rPr>
                            <w:b/>
                            <w:bCs/>
                            <w:i/>
                            <w:iCs/>
                            <w:color w:val="171717" w:themeColor="background2" w:themeShade="1A"/>
                            <w:sz w:val="40"/>
                            <w:szCs w:val="40"/>
                          </w:rPr>
                          <w:t xml:space="preserve"> et d’objets</w:t>
                        </w:r>
                        <w:r w:rsidR="009755BC">
                          <w:rPr>
                            <w:b/>
                            <w:bCs/>
                            <w:i/>
                            <w:iCs/>
                            <w:color w:val="171717" w:themeColor="background2" w:themeShade="1A"/>
                            <w:sz w:val="40"/>
                            <w:szCs w:val="40"/>
                          </w:rPr>
                          <w:t>.</w:t>
                        </w:r>
                      </w:p>
                    </w:txbxContent>
                  </v:textbox>
                </v:rect>
                <v:shapetype id="_x0000_t202" coordsize="21600,21600" o:spt="202" path="m,l,21600r21600,l21600,xe">
                  <v:stroke joinstyle="miter"/>
                  <v:path gradientshapeok="t" o:connecttype="rect"/>
                </v:shapetype>
                <v:shape id="Zone de texte 122" o:spid="_x0000_s1029" type="#_x0000_t202" style="position:absolute;top:-3333;width:69277;height:33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b/>
                            <w:bCs/>
                            <w:sz w:val="90"/>
                            <w:szCs w:val="90"/>
                          </w:rPr>
                          <w:alias w:val="Titre"/>
                          <w:tag w:val=""/>
                          <w:id w:val="-1476986296"/>
                          <w:showingPlcHdr/>
                          <w:dataBinding w:prefixMappings="xmlns:ns0='http://purl.org/dc/elements/1.1/' xmlns:ns1='http://schemas.openxmlformats.org/package/2006/metadata/core-properties' " w:xpath="/ns1:coreProperties[1]/ns0:title[1]" w:storeItemID="{6C3C8BC8-F283-45AE-878A-BAB7291924A1}"/>
                          <w:text/>
                        </w:sdtPr>
                        <w:sdtEndPr/>
                        <w:sdtContent>
                          <w:p w14:paraId="1127CB48" w14:textId="29553114" w:rsidR="00573620" w:rsidRPr="00366E04" w:rsidRDefault="00791595" w:rsidP="00791595">
                            <w:pPr>
                              <w:pStyle w:val="Sansinterligne"/>
                              <w:pBdr>
                                <w:bottom w:val="single" w:sz="6" w:space="4" w:color="7F7F7F" w:themeColor="text1" w:themeTint="80"/>
                              </w:pBdr>
                              <w:rPr>
                                <w:b/>
                                <w:bCs/>
                                <w:caps/>
                                <w:sz w:val="40"/>
                                <w:szCs w:val="40"/>
                              </w:rPr>
                            </w:pPr>
                            <w:r>
                              <w:rPr>
                                <w:rFonts w:asciiTheme="majorHAnsi" w:eastAsiaTheme="majorEastAsia" w:hAnsiTheme="majorHAnsi" w:cstheme="majorBidi"/>
                                <w:b/>
                                <w:bCs/>
                                <w:sz w:val="90"/>
                                <w:szCs w:val="90"/>
                              </w:rPr>
                              <w:t xml:space="preserve">     </w:t>
                            </w:r>
                          </w:p>
                        </w:sdtContent>
                      </w:sdt>
                    </w:txbxContent>
                  </v:textbox>
                </v:shape>
                <w10:wrap anchorx="page" anchory="page"/>
              </v:group>
            </w:pict>
          </mc:Fallback>
        </mc:AlternateContent>
      </w:r>
    </w:p>
    <w:sdt>
      <w:sdtPr>
        <w:id w:val="859621909"/>
        <w:docPartObj>
          <w:docPartGallery w:val="Cover Pages"/>
          <w:docPartUnique/>
        </w:docPartObj>
      </w:sdtPr>
      <w:sdtEndPr/>
      <w:sdtContent>
        <w:p w14:paraId="035A41E8" w14:textId="561EFF69" w:rsidR="00CC5EC1" w:rsidRDefault="00366E04">
          <w:r>
            <w:rPr>
              <w:noProof/>
            </w:rPr>
            <mc:AlternateContent>
              <mc:Choice Requires="wps">
                <w:drawing>
                  <wp:anchor distT="0" distB="0" distL="114300" distR="114300" simplePos="0" relativeHeight="251661312" behindDoc="0" locked="0" layoutInCell="1" allowOverlap="1" wp14:anchorId="685A2C4B" wp14:editId="52DE7ACA">
                    <wp:simplePos x="0" y="0"/>
                    <wp:positionH relativeFrom="column">
                      <wp:posOffset>1605281</wp:posOffset>
                    </wp:positionH>
                    <wp:positionV relativeFrom="paragraph">
                      <wp:posOffset>-42545</wp:posOffset>
                    </wp:positionV>
                    <wp:extent cx="4705350" cy="87630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705350" cy="876300"/>
                            </a:xfrm>
                            <a:prstGeom prst="rect">
                              <a:avLst/>
                            </a:prstGeom>
                            <a:noFill/>
                            <a:ln w="6350">
                              <a:noFill/>
                            </a:ln>
                          </wps:spPr>
                          <wps:txbx>
                            <w:txbxContent>
                              <w:p w14:paraId="77881EB5" w14:textId="5B5A7CDE" w:rsidR="00573620" w:rsidRPr="00366E04" w:rsidRDefault="00573620" w:rsidP="00F617DC">
                                <w:pPr>
                                  <w:jc w:val="right"/>
                                  <w:rPr>
                                    <w:sz w:val="32"/>
                                    <w:szCs w:val="32"/>
                                  </w:rPr>
                                </w:pPr>
                                <w:r w:rsidRPr="00366E04">
                                  <w:rPr>
                                    <w:sz w:val="32"/>
                                    <w:szCs w:val="32"/>
                                  </w:rPr>
                                  <w:t>Saison 2020 – 2021</w:t>
                                </w:r>
                              </w:p>
                              <w:p w14:paraId="08740C65" w14:textId="39042438" w:rsidR="00573620" w:rsidRPr="00F617DC" w:rsidRDefault="00573620" w:rsidP="00F617DC">
                                <w:pPr>
                                  <w:jc w:val="right"/>
                                  <w:rPr>
                                    <w:b/>
                                    <w:bCs/>
                                    <w:color w:val="FFFFFF" w:themeColor="background1"/>
                                    <w:sz w:val="28"/>
                                    <w:szCs w:val="28"/>
                                  </w:rPr>
                                </w:pPr>
                                <w:r w:rsidRPr="00F617DC">
                                  <w:rPr>
                                    <w:b/>
                                    <w:bCs/>
                                    <w:sz w:val="28"/>
                                    <w:szCs w:val="28"/>
                                  </w:rPr>
                                  <w:t>Aubrière, Association Culturelle et d’Animation de Fondettes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A2C4B" id="Zone de texte 2" o:spid="_x0000_s1030" type="#_x0000_t202" style="position:absolute;margin-left:126.4pt;margin-top:-3.35pt;width:370.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DnTNAIAAF0EAAAOAAAAZHJzL2Uyb0RvYy54bWysVFFv2jAQfp+0/2D5fSRQoG1EqFgrpkmo&#10;rUSnSnszjg2RbJ9nGxL263d2AmXdnqa9OGff+Xz3fd9ldtdqRQ7C+RpMSYeDnBJhOFS12Zb028vy&#10;0w0lPjBTMQVGlPQoPL2bf/wwa2whRrADVQlHMInxRWNLugvBFlnm+U5o5gdghUGnBKdZwK3bZpVj&#10;DWbXKhvl+TRrwFXWARfe4+lD56TzlF9KwcOTlF4EokqKtYW0urRu4prNZ6zYOmZ3Ne/LYP9QhWa1&#10;wUfPqR5YYGTv6j9S6Zo78CDDgIPOQMqai9QDdjPM33Wz3jErUi8IjrdnmPz/S8sfD8+O1FVJR5QY&#10;ppGi70gUqQQJog2CjCJEjfUFRq4txob2M7RI9enc42HsvJVOxy/2RNCPYB/PAGMmwvFwfJ1Pribo&#10;4ui7uZ5e5YmB7O22dT58EaBJNErqkMCEKzusfMBKMPQUEh8zsKyVSiQqQ5qSTmP63zx4Qxm8GHvo&#10;ao1WaDdt33bf3waqI7bnoNOIt3xZYw0r5sMzcygKLBuFHp5wkQrwLegtSnbgfv7tPMYjV+ilpEGR&#10;ldT/2DMnKFFfDbJ4OxyPoyrTZjy5HuHGXXo2lx6z1/eAOh7iSFmezBgf1MmUDvQrzsMivoouZji+&#10;XdJwMu9DJ32cJy4WixSEOrQsrMza8pg6YhcRfmlfmbM9DVEKj3CSIyvesdHFdqgv9gFknaiKOHeo&#10;9vCjhhOD/bzFIbncp6i3v8L8FwAAAP//AwBQSwMEFAAGAAgAAAAhALZN2lXiAAAACgEAAA8AAABk&#10;cnMvZG93bnJldi54bWxMj8FOwkAQhu8mvsNmSLzBljYg1G4JaUJMjB5ALt6m3aVt6M7W7gLVp3c8&#10;6XFmvvzz/dlmtJ24msG3jhTMZxEIQ5XTLdUKju+76QqED0gaO0dGwZfxsMnv7zJMtbvR3lwPoRYc&#10;Qj5FBU0IfSqlrxpj0c9cb4hvJzdYDDwOtdQD3jjcdjKOoqW02BJ/aLA3RWOq8+FiFbwUuzfcl7Fd&#10;fXfF8+tp238ePxZKPUzG7ROIYMbwB8OvPqtDzk6lu5D2olMQL2JWDwqmy0cQDKzXCS9KJpN5AjLP&#10;5P8K+Q8AAAD//wMAUEsBAi0AFAAGAAgAAAAhALaDOJL+AAAA4QEAABMAAAAAAAAAAAAAAAAAAAAA&#10;AFtDb250ZW50X1R5cGVzXS54bWxQSwECLQAUAAYACAAAACEAOP0h/9YAAACUAQAACwAAAAAAAAAA&#10;AAAAAAAvAQAAX3JlbHMvLnJlbHNQSwECLQAUAAYACAAAACEAmdA50zQCAABdBAAADgAAAAAAAAAA&#10;AAAAAAAuAgAAZHJzL2Uyb0RvYy54bWxQSwECLQAUAAYACAAAACEAtk3aVeIAAAAKAQAADwAAAAAA&#10;AAAAAAAAAACOBAAAZHJzL2Rvd25yZXYueG1sUEsFBgAAAAAEAAQA8wAAAJ0FAAAAAA==&#10;" filled="f" stroked="f" strokeweight=".5pt">
                    <v:textbox>
                      <w:txbxContent>
                        <w:p w14:paraId="77881EB5" w14:textId="5B5A7CDE" w:rsidR="00573620" w:rsidRPr="00366E04" w:rsidRDefault="00573620" w:rsidP="00F617DC">
                          <w:pPr>
                            <w:jc w:val="right"/>
                            <w:rPr>
                              <w:sz w:val="32"/>
                              <w:szCs w:val="32"/>
                            </w:rPr>
                          </w:pPr>
                          <w:r w:rsidRPr="00366E04">
                            <w:rPr>
                              <w:sz w:val="32"/>
                              <w:szCs w:val="32"/>
                            </w:rPr>
                            <w:t>Saison 2020 – 2021</w:t>
                          </w:r>
                        </w:p>
                        <w:p w14:paraId="08740C65" w14:textId="39042438" w:rsidR="00573620" w:rsidRPr="00F617DC" w:rsidRDefault="00573620" w:rsidP="00F617DC">
                          <w:pPr>
                            <w:jc w:val="right"/>
                            <w:rPr>
                              <w:b/>
                              <w:bCs/>
                              <w:color w:val="FFFFFF" w:themeColor="background1"/>
                              <w:sz w:val="28"/>
                              <w:szCs w:val="28"/>
                            </w:rPr>
                          </w:pPr>
                          <w:r w:rsidRPr="00F617DC">
                            <w:rPr>
                              <w:b/>
                              <w:bCs/>
                              <w:sz w:val="28"/>
                              <w:szCs w:val="28"/>
                            </w:rPr>
                            <w:t>Aubrière, Association Culturelle et d’Animation de Fondettes</w:t>
                          </w:r>
                        </w:p>
                      </w:txbxContent>
                    </v:textbox>
                  </v:shape>
                </w:pict>
              </mc:Fallback>
            </mc:AlternateContent>
          </w:r>
        </w:p>
        <w:p w14:paraId="07E222C8" w14:textId="1849B206" w:rsidR="00CC5EC1" w:rsidRDefault="007C7987">
          <w:r>
            <w:rPr>
              <w:noProof/>
            </w:rPr>
            <mc:AlternateContent>
              <mc:Choice Requires="wps">
                <w:drawing>
                  <wp:anchor distT="45720" distB="45720" distL="114300" distR="114300" simplePos="0" relativeHeight="251732992" behindDoc="0" locked="0" layoutInCell="1" allowOverlap="1" wp14:anchorId="696B1F81" wp14:editId="2D64A28A">
                    <wp:simplePos x="0" y="0"/>
                    <wp:positionH relativeFrom="column">
                      <wp:posOffset>222250</wp:posOffset>
                    </wp:positionH>
                    <wp:positionV relativeFrom="paragraph">
                      <wp:posOffset>895350</wp:posOffset>
                    </wp:positionV>
                    <wp:extent cx="5698490" cy="1404620"/>
                    <wp:effectExtent l="0" t="0" r="16510" b="2730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90" cy="1404620"/>
                            </a:xfrm>
                            <a:prstGeom prst="rect">
                              <a:avLst/>
                            </a:prstGeom>
                            <a:solidFill>
                              <a:srgbClr val="FFFFFF"/>
                            </a:solidFill>
                            <a:ln w="9525">
                              <a:solidFill>
                                <a:srgbClr val="000000"/>
                              </a:solidFill>
                              <a:miter lim="800000"/>
                              <a:headEnd/>
                              <a:tailEnd/>
                            </a:ln>
                          </wps:spPr>
                          <wps:txbx>
                            <w:txbxContent>
                              <w:p w14:paraId="6927539A" w14:textId="0567AD7B" w:rsidR="00F44799" w:rsidRDefault="00F44799" w:rsidP="00F44799">
                                <w:pPr>
                                  <w:jc w:val="center"/>
                                  <w:rPr>
                                    <w:rFonts w:ascii="Arial Black" w:hAnsi="Arial Black"/>
                                    <w:b/>
                                    <w:bCs/>
                                    <w:sz w:val="56"/>
                                    <w:szCs w:val="56"/>
                                  </w:rPr>
                                </w:pPr>
                                <w:r w:rsidRPr="00F44799">
                                  <w:rPr>
                                    <w:rFonts w:ascii="Arial Black" w:hAnsi="Arial Black"/>
                                    <w:b/>
                                    <w:bCs/>
                                    <w:sz w:val="56"/>
                                    <w:szCs w:val="56"/>
                                  </w:rPr>
                                  <w:t>PROTOCOLE SANITAIRE</w:t>
                                </w:r>
                              </w:p>
                              <w:p w14:paraId="7576F251" w14:textId="70150B73" w:rsidR="007C7987" w:rsidRPr="007C7987" w:rsidRDefault="007C7987" w:rsidP="00F44799">
                                <w:pPr>
                                  <w:jc w:val="center"/>
                                  <w:rPr>
                                    <w:rFonts w:ascii="Arial Black" w:hAnsi="Arial Black"/>
                                    <w:b/>
                                    <w:bCs/>
                                    <w:sz w:val="32"/>
                                    <w:szCs w:val="32"/>
                                  </w:rPr>
                                </w:pPr>
                                <w:r w:rsidRPr="007C7987">
                                  <w:rPr>
                                    <w:rFonts w:ascii="Arial Black" w:hAnsi="Arial Black"/>
                                    <w:b/>
                                    <w:bCs/>
                                    <w:sz w:val="32"/>
                                    <w:szCs w:val="32"/>
                                  </w:rPr>
                                  <w:t>Reprise au 19.05.2021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6B1F81" id="_x0000_s1031" type="#_x0000_t202" style="position:absolute;margin-left:17.5pt;margin-top:70.5pt;width:448.7pt;height:110.6pt;z-index:251732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cYyLAIAAFMEAAAOAAAAZHJzL2Uyb0RvYy54bWysVEuP0zAQviPxHyzfaR5Ku9uo6WrpUoS0&#10;PKSFCzfHdhoLv7DdJuXXM3baUi1wQeRgeTzjzzPfN5PV3agkOnDnhdENLmY5RlxTw4TeNfjL5+2r&#10;W4x8IJoRaTRv8JF7fLd++WI12JqXpjeScYcARPt6sA3uQ7B1lnnac0X8zFiuwdkZp0gA0+0y5sgA&#10;6EpmZZ4vssE4Zp2h3Hs4fZiceJ3wu47T8LHrPA9INhhyC2l1aW3jmq1XpN45YntBT2mQf8hCEaHh&#10;0QvUAwkE7Z34DUoJ6ow3XZhRozLTdYLyVANUU+TPqnnqieWpFiDH2wtN/v/B0g+HTw4J1uCyuMFI&#10;EwUifQWpEOMo8DFwVEaSButriH2yEB3G12YEsVPB3j4a+s0jbTY90Tt+75wZek4YJFnEm9nV1QnH&#10;R5B2eG8YvEX2wSSgsXMqMgicIEAHsY4XgSAPROFwvljeVktwUfAVVV4tyiRhRurzdet8eMuNQnHT&#10;YAcdkODJ4dGHmA6pzyHxNW+kYFshZTLcrt1Ihw4EumWbvlTBszCp0dDg5bycTwz8FSJP358glAjQ&#10;9lKoBt9egkgdeXujWWrKQISc9pCy1CciI3cTi2FsxyRcddanNewIzDozdTlMJWx6435gNECHN9h/&#10;3xPHMZLvNKizLKoqjkQyqvkNUInctae99hBNAarBAaNpuwlpjBJv9h5U3IrEb5R7yuSUMnRuov00&#10;ZXE0ru0U9etfsP4JAAD//wMAUEsDBBQABgAIAAAAIQCow3AK3gAAAAoBAAAPAAAAZHJzL2Rvd25y&#10;ZXYueG1sTI9BT8MwDIXvSPyHyEhcJpauXSsoTSeYtBOnlXHPGtNWNE5Jsq3795gT3Gy/p+fvVZvZ&#10;juKMPgyOFKyWCQik1pmBOgWH993DI4gQNRk9OkIFVwywqW9vKl0ad6E9npvYCQ6hUGoFfYxTKWVo&#10;e7Q6LN2ExNqn81ZHXn0njdcXDrejTJOkkFYPxB96PeG2x/arOVkFxXeTLd4+zIL2192rb21utodc&#10;qfu7+eUZRMQ5/pnhF5/RoWamozuRCWJUkOVcJfJ9veKBDU9ZugZxZKVIU5B1Jf9XqH8AAAD//wMA&#10;UEsBAi0AFAAGAAgAAAAhALaDOJL+AAAA4QEAABMAAAAAAAAAAAAAAAAAAAAAAFtDb250ZW50X1R5&#10;cGVzXS54bWxQSwECLQAUAAYACAAAACEAOP0h/9YAAACUAQAACwAAAAAAAAAAAAAAAAAvAQAAX3Jl&#10;bHMvLnJlbHNQSwECLQAUAAYACAAAACEAB0HGMiwCAABTBAAADgAAAAAAAAAAAAAAAAAuAgAAZHJz&#10;L2Uyb0RvYy54bWxQSwECLQAUAAYACAAAACEAqMNwCt4AAAAKAQAADwAAAAAAAAAAAAAAAACGBAAA&#10;ZHJzL2Rvd25yZXYueG1sUEsFBgAAAAAEAAQA8wAAAJEFAAAAAA==&#10;">
                    <v:textbox style="mso-fit-shape-to-text:t">
                      <w:txbxContent>
                        <w:p w14:paraId="6927539A" w14:textId="0567AD7B" w:rsidR="00F44799" w:rsidRDefault="00F44799" w:rsidP="00F44799">
                          <w:pPr>
                            <w:jc w:val="center"/>
                            <w:rPr>
                              <w:rFonts w:ascii="Arial Black" w:hAnsi="Arial Black"/>
                              <w:b/>
                              <w:bCs/>
                              <w:sz w:val="56"/>
                              <w:szCs w:val="56"/>
                            </w:rPr>
                          </w:pPr>
                          <w:r w:rsidRPr="00F44799">
                            <w:rPr>
                              <w:rFonts w:ascii="Arial Black" w:hAnsi="Arial Black"/>
                              <w:b/>
                              <w:bCs/>
                              <w:sz w:val="56"/>
                              <w:szCs w:val="56"/>
                            </w:rPr>
                            <w:t>PROTOCOLE SANITAIRE</w:t>
                          </w:r>
                        </w:p>
                        <w:p w14:paraId="7576F251" w14:textId="70150B73" w:rsidR="007C7987" w:rsidRPr="007C7987" w:rsidRDefault="007C7987" w:rsidP="00F44799">
                          <w:pPr>
                            <w:jc w:val="center"/>
                            <w:rPr>
                              <w:rFonts w:ascii="Arial Black" w:hAnsi="Arial Black"/>
                              <w:b/>
                              <w:bCs/>
                              <w:sz w:val="32"/>
                              <w:szCs w:val="32"/>
                            </w:rPr>
                          </w:pPr>
                          <w:r w:rsidRPr="007C7987">
                            <w:rPr>
                              <w:rFonts w:ascii="Arial Black" w:hAnsi="Arial Black"/>
                              <w:b/>
                              <w:bCs/>
                              <w:sz w:val="32"/>
                              <w:szCs w:val="32"/>
                            </w:rPr>
                            <w:t>Reprise au 19.05.2021</w:t>
                          </w:r>
                        </w:p>
                      </w:txbxContent>
                    </v:textbox>
                    <w10:wrap type="square"/>
                  </v:shape>
                </w:pict>
              </mc:Fallback>
            </mc:AlternateContent>
          </w:r>
          <w:r w:rsidR="009755BC">
            <w:rPr>
              <w:noProof/>
            </w:rPr>
            <mc:AlternateContent>
              <mc:Choice Requires="wps">
                <w:drawing>
                  <wp:anchor distT="91440" distB="91440" distL="137160" distR="137160" simplePos="0" relativeHeight="251741184" behindDoc="0" locked="0" layoutInCell="0" allowOverlap="1" wp14:anchorId="4922E692" wp14:editId="4E89B676">
                    <wp:simplePos x="0" y="0"/>
                    <wp:positionH relativeFrom="margin">
                      <wp:posOffset>2524125</wp:posOffset>
                    </wp:positionH>
                    <wp:positionV relativeFrom="margin">
                      <wp:posOffset>3030855</wp:posOffset>
                    </wp:positionV>
                    <wp:extent cx="792480" cy="5307965"/>
                    <wp:effectExtent l="9207" t="0" r="0" b="0"/>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92480" cy="5307965"/>
                            </a:xfrm>
                            <a:prstGeom prst="roundRect">
                              <a:avLst>
                                <a:gd name="adj" fmla="val 13032"/>
                              </a:avLst>
                            </a:prstGeom>
                            <a:solidFill>
                              <a:srgbClr val="4472C4"/>
                            </a:solidFill>
                          </wps:spPr>
                          <wps:txbx>
                            <w:txbxContent>
                              <w:p w14:paraId="1BC1C625" w14:textId="4ACBFF45" w:rsidR="009755BC" w:rsidRDefault="009755BC" w:rsidP="009755BC">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Prendre connaissance et adhérer aux règles communes, afin de retrouver le plaisir d’apprendre, d’enseigner, de se retrouver.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922E692" id="Forme automatique 2" o:spid="_x0000_s1032" style="position:absolute;margin-left:198.75pt;margin-top:238.65pt;width:62.4pt;height:417.95pt;rotation:90;z-index:25174118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9eqKAIAACAEAAAOAAAAZHJzL2Uyb0RvYy54bWysU8tu2zAQvBfoPxC815Js2Y4Fy0HgwEWB&#10;tA2a9gNokrLYSlxmSVt2vz4r+hGnvRXVgdByl8OdmeX8dt82bKfRG7AlzwYpZ9pKUMZuSv7j++rD&#10;DWc+CKtEA1aX/KA9v128fzfvXKGHUEOjNDICsb7oXMnrEFyRJF7WuhV+AE5bSlaArQgU4iZRKDpC&#10;b5tkmKaTpANUDkFq72n3/pjki4hfVVqGr1XldWBNyam3EFeM67pfk8VcFBsUrjby1Ib4hy5aYSxd&#10;eoG6F0GwLZq/oFojETxUYSChTaCqjNSRA7HJ0j/YPNXC6ciFxPHuIpP/f7Dyy+4RmVElH6UTzqxo&#10;yaQVya2Z2AYg1c3zVrNhL1TnfEH1T+4Re6rePYD85ZmFZS3sRt8hQldroai9rK9P3hzoA09H2br7&#10;DIpu6fGjZvsKW4ZA3ozztP/iLmnD9tGow8UovQ9M0uZ0NsxvyE5JqfEonc4m43ihKHqsvjmHPnzU&#10;0LL+p+QIW6u+0TREaLF78CG6pU6MhfrJWdU25P1ONCwbpaNIORHFqZj+zpiRPDRGrUzTxAA362WD&#10;jI6WPM+nw2V+ase/lkU1egGOQob9en/U/SztGtSB5IlCEDd6VNR4Dfibs44GtOT+eStQc9Z8siTx&#10;LMvzfqJjkI+nQwrwOrO+zggrCarkMiBnx2AZju9g69Bsarori+JYuCNjKhPODh77OtlJY0h/b+b8&#10;Oo5Vrw978QIAAP//AwBQSwMEFAAGAAgAAAAhALw6/SrfAAAACgEAAA8AAABkcnMvZG93bnJldi54&#10;bWxMj01Pg0AQhu8m/ofNmHizC1jloyyNJeGiJ1vjeQtTQNlZwm4L/feOJ73NZN4887z5djGDuODk&#10;eksKwlUAAqm2TU+tgo9D9ZCAcF5TowdLqOCKDrbF7U2us8bO9I6XvW8FQ8hlWkHn/ZhJ6eoOjXYr&#10;OyLx7WQnoz2vUyubSc8MN4OMguBZGt0Tf+j0iGWH9ff+bBSk17JaL1X5+hWm0eHzbd7NVbtT6v5u&#10;edmA8Lj4vzD86rM6FOx0tGdqnBgUrMOUkwqSx4gHDiRxzF2OTH+KY5BFLv9XKH4AAAD//wMAUEsB&#10;Ai0AFAAGAAgAAAAhALaDOJL+AAAA4QEAABMAAAAAAAAAAAAAAAAAAAAAAFtDb250ZW50X1R5cGVz&#10;XS54bWxQSwECLQAUAAYACAAAACEAOP0h/9YAAACUAQAACwAAAAAAAAAAAAAAAAAvAQAAX3JlbHMv&#10;LnJlbHNQSwECLQAUAAYACAAAACEAK/fXqigCAAAgBAAADgAAAAAAAAAAAAAAAAAuAgAAZHJzL2Uy&#10;b0RvYy54bWxQSwECLQAUAAYACAAAACEAvDr9Kt8AAAAKAQAADwAAAAAAAAAAAAAAAACCBAAAZHJz&#10;L2Rvd25yZXYueG1sUEsFBgAAAAAEAAQA8wAAAI4FAAAAAA==&#10;" o:allowincell="f" fillcolor="#4472c4" stroked="f">
                    <v:textbox>
                      <w:txbxContent>
                        <w:p w14:paraId="1BC1C625" w14:textId="4ACBFF45" w:rsidR="009755BC" w:rsidRDefault="009755BC" w:rsidP="009755BC">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Prendre connaissance et adhérer aux règles communes, afin de retrouver le plaisir d’apprendre, d’enseigner, de se retrouver.</w:t>
                          </w:r>
                        </w:p>
                      </w:txbxContent>
                    </v:textbox>
                    <w10:wrap type="square" anchorx="margin" anchory="margin"/>
                  </v:roundrect>
                </w:pict>
              </mc:Fallback>
            </mc:AlternateContent>
          </w:r>
          <w:r w:rsidR="00923220">
            <w:rPr>
              <w:noProof/>
            </w:rPr>
            <w:drawing>
              <wp:anchor distT="0" distB="0" distL="114300" distR="114300" simplePos="0" relativeHeight="251739136" behindDoc="0" locked="0" layoutInCell="1" allowOverlap="1" wp14:anchorId="25532695" wp14:editId="672DFDBE">
                <wp:simplePos x="0" y="0"/>
                <wp:positionH relativeFrom="margin">
                  <wp:posOffset>3927475</wp:posOffset>
                </wp:positionH>
                <wp:positionV relativeFrom="margin">
                  <wp:posOffset>7065162</wp:posOffset>
                </wp:positionV>
                <wp:extent cx="1205865" cy="120586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BEBA8EAE-BF5A-486C-A8C5-ECC9F3942E4B}">
                              <a14:imgProps xmlns:a14="http://schemas.microsoft.com/office/drawing/2010/main">
                                <a14:imgLayer r:embed="rId8">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1205865" cy="1205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3220">
            <w:rPr>
              <w:noProof/>
            </w:rPr>
            <w:drawing>
              <wp:anchor distT="0" distB="0" distL="114300" distR="114300" simplePos="0" relativeHeight="251737088" behindDoc="0" locked="0" layoutInCell="1" allowOverlap="1" wp14:anchorId="1F9F914C" wp14:editId="31519480">
                <wp:simplePos x="0" y="0"/>
                <wp:positionH relativeFrom="margin">
                  <wp:posOffset>599542</wp:posOffset>
                </wp:positionH>
                <wp:positionV relativeFrom="margin">
                  <wp:posOffset>6977151</wp:posOffset>
                </wp:positionV>
                <wp:extent cx="1067435" cy="1082040"/>
                <wp:effectExtent l="0" t="0" r="0" b="3810"/>
                <wp:wrapSquare wrapText="bothSides"/>
                <wp:docPr id="4" name="Image 4" descr="theatre - Du Grenier à la Scè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atre - Du Grenier à la Scè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7435" cy="1082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3220">
            <w:rPr>
              <w:noProof/>
            </w:rPr>
            <w:drawing>
              <wp:anchor distT="0" distB="0" distL="114300" distR="114300" simplePos="0" relativeHeight="251734016" behindDoc="0" locked="0" layoutInCell="1" allowOverlap="1" wp14:anchorId="0D4E1855" wp14:editId="50033595">
                <wp:simplePos x="0" y="0"/>
                <wp:positionH relativeFrom="margin">
                  <wp:posOffset>1805254</wp:posOffset>
                </wp:positionH>
                <wp:positionV relativeFrom="margin">
                  <wp:posOffset>8059013</wp:posOffset>
                </wp:positionV>
                <wp:extent cx="1847215" cy="1082040"/>
                <wp:effectExtent l="0" t="0" r="635" b="3810"/>
                <wp:wrapSquare wrapText="bothSides"/>
                <wp:docPr id="3" name="Image 3" descr="Clubs &amp; ateliers : L'atelier danse - Actualités - Collège Pablo Picas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bs &amp; ateliers : L'atelier danse - Actualités - Collège Pablo Picass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7215" cy="1082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3220">
            <w:rPr>
              <w:noProof/>
            </w:rPr>
            <w:drawing>
              <wp:anchor distT="0" distB="0" distL="114300" distR="114300" simplePos="0" relativeHeight="251738112" behindDoc="0" locked="0" layoutInCell="1" allowOverlap="1" wp14:anchorId="2747D5F0" wp14:editId="7B90A23B">
                <wp:simplePos x="0" y="0"/>
                <wp:positionH relativeFrom="margin">
                  <wp:posOffset>2049780</wp:posOffset>
                </wp:positionH>
                <wp:positionV relativeFrom="margin">
                  <wp:posOffset>6737350</wp:posOffset>
                </wp:positionV>
                <wp:extent cx="1441450" cy="958215"/>
                <wp:effectExtent l="0" t="0" r="6350" b="0"/>
                <wp:wrapSquare wrapText="bothSides"/>
                <wp:docPr id="5" name="Image 5" descr="○ Arts Plastiques - Collège Albert CAMUS - LE PLESSIS-TREV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Arts Plastiques - Collège Albert CAMUS - LE PLESSIS-TREVISE"/>
                        <pic:cNvPicPr>
                          <a:picLocks noChangeAspect="1" noChangeArrowheads="1"/>
                        </pic:cNvPicPr>
                      </pic:nvPicPr>
                      <pic:blipFill>
                        <a:blip r:embed="rId11">
                          <a:biLevel thresh="50000"/>
                          <a:extLst>
                            <a:ext uri="{28A0092B-C50C-407E-A947-70E740481C1C}">
                              <a14:useLocalDpi xmlns:a14="http://schemas.microsoft.com/office/drawing/2010/main" val="0"/>
                            </a:ext>
                          </a:extLst>
                        </a:blip>
                        <a:srcRect/>
                        <a:stretch>
                          <a:fillRect/>
                        </a:stretch>
                      </pic:blipFill>
                      <pic:spPr bwMode="auto">
                        <a:xfrm>
                          <a:off x="0" y="0"/>
                          <a:ext cx="1441450" cy="958215"/>
                        </a:xfrm>
                        <a:prstGeom prst="rect">
                          <a:avLst/>
                        </a:prstGeom>
                        <a:noFill/>
                        <a:ln>
                          <a:noFill/>
                        </a:ln>
                      </pic:spPr>
                    </pic:pic>
                  </a:graphicData>
                </a:graphic>
              </wp:anchor>
            </w:drawing>
          </w:r>
          <w:r w:rsidR="00CC5EC1">
            <w:br w:type="page"/>
          </w:r>
        </w:p>
      </w:sdtContent>
    </w:sdt>
    <w:p w14:paraId="73953F86" w14:textId="3E75EEB1" w:rsidR="00FF13FE" w:rsidRPr="00467C2E" w:rsidRDefault="00FF13FE" w:rsidP="00FF13FE">
      <w:pPr>
        <w:jc w:val="both"/>
        <w:rPr>
          <w:b/>
          <w:bCs/>
          <w:strike/>
          <w:sz w:val="20"/>
          <w:szCs w:val="20"/>
        </w:rPr>
      </w:pPr>
      <w:r w:rsidRPr="00467C2E">
        <w:rPr>
          <w:b/>
          <w:bCs/>
          <w:sz w:val="20"/>
          <w:szCs w:val="20"/>
          <w:u w:val="single"/>
        </w:rPr>
        <w:lastRenderedPageBreak/>
        <w:t xml:space="preserve">Le présent protocole définit de quelle manière les élèves et les professeurs peuvent accéder aux salles de l’Aubrière, et </w:t>
      </w:r>
      <w:r w:rsidR="00837865">
        <w:rPr>
          <w:b/>
          <w:bCs/>
          <w:sz w:val="20"/>
          <w:szCs w:val="20"/>
          <w:u w:val="single"/>
        </w:rPr>
        <w:t>pratiquer leur activité en tou</w:t>
      </w:r>
      <w:r w:rsidR="00A003D6">
        <w:rPr>
          <w:b/>
          <w:bCs/>
          <w:sz w:val="20"/>
          <w:szCs w:val="20"/>
          <w:u w:val="single"/>
        </w:rPr>
        <w:t>t</w:t>
      </w:r>
      <w:r w:rsidR="00837865">
        <w:rPr>
          <w:b/>
          <w:bCs/>
          <w:sz w:val="20"/>
          <w:szCs w:val="20"/>
          <w:u w:val="single"/>
        </w:rPr>
        <w:t xml:space="preserve">e sécurité. </w:t>
      </w:r>
      <w:r w:rsidRPr="00467C2E">
        <w:rPr>
          <w:b/>
          <w:bCs/>
          <w:sz w:val="20"/>
          <w:szCs w:val="20"/>
          <w:u w:val="single"/>
        </w:rPr>
        <w:t xml:space="preserve"> </w:t>
      </w:r>
    </w:p>
    <w:p w14:paraId="3FB2FCFA" w14:textId="77777777" w:rsidR="00FF13FE" w:rsidRDefault="00FF13FE" w:rsidP="00FF13FE">
      <w:pPr>
        <w:jc w:val="both"/>
        <w:rPr>
          <w:sz w:val="20"/>
          <w:szCs w:val="20"/>
        </w:rPr>
      </w:pPr>
      <w:r>
        <w:rPr>
          <w:b/>
          <w:bCs/>
          <w:sz w:val="20"/>
          <w:szCs w:val="20"/>
          <w:u w:val="single"/>
        </w:rPr>
        <w:t>Ce document est valable jusqu’à nouvel ordre.</w:t>
      </w:r>
      <w:r w:rsidRPr="00F53992">
        <w:rPr>
          <w:sz w:val="20"/>
          <w:szCs w:val="20"/>
        </w:rPr>
        <w:t xml:space="preserve"> </w:t>
      </w:r>
      <w:r w:rsidRPr="00044FB8">
        <w:rPr>
          <w:i/>
          <w:sz w:val="20"/>
          <w:szCs w:val="20"/>
        </w:rPr>
        <w:t>La situation sera régulièrement évaluée et permettra d’adapter les règles de ce protocole, en collaboration avec la municipalité de Fondettes, propriétaire et responsable des locaux.</w:t>
      </w:r>
    </w:p>
    <w:p w14:paraId="509FE20E" w14:textId="608CD136" w:rsidR="00FF13FE" w:rsidRDefault="00FF13FE" w:rsidP="00FF13FE">
      <w:pPr>
        <w:jc w:val="both"/>
        <w:rPr>
          <w:sz w:val="20"/>
          <w:szCs w:val="20"/>
        </w:rPr>
      </w:pPr>
      <w:r w:rsidRPr="00F53992">
        <w:rPr>
          <w:rFonts w:ascii="Garamond" w:hAnsi="Garamond"/>
          <w:b/>
          <w:bCs/>
          <w:sz w:val="20"/>
          <w:szCs w:val="20"/>
        </w:rPr>
        <w:t>►</w:t>
      </w:r>
      <w:r w:rsidRPr="00F53992">
        <w:rPr>
          <w:b/>
          <w:bCs/>
          <w:sz w:val="20"/>
          <w:szCs w:val="20"/>
        </w:rPr>
        <w:t xml:space="preserve"> NB :</w:t>
      </w:r>
      <w:r w:rsidRPr="00F53992">
        <w:rPr>
          <w:sz w:val="20"/>
          <w:szCs w:val="20"/>
        </w:rPr>
        <w:t xml:space="preserve"> Le présent protocole a été élaboré </w:t>
      </w:r>
      <w:r>
        <w:rPr>
          <w:sz w:val="20"/>
          <w:szCs w:val="20"/>
        </w:rPr>
        <w:t xml:space="preserve">à partir des documents officiels publiés par </w:t>
      </w:r>
      <w:r w:rsidR="00DF0BB6">
        <w:rPr>
          <w:sz w:val="20"/>
          <w:szCs w:val="20"/>
        </w:rPr>
        <w:t>nos ministères</w:t>
      </w:r>
      <w:r>
        <w:rPr>
          <w:sz w:val="20"/>
          <w:szCs w:val="20"/>
        </w:rPr>
        <w:t xml:space="preserve"> de tutelle.</w:t>
      </w:r>
    </w:p>
    <w:p w14:paraId="30D4826D" w14:textId="77777777" w:rsidR="0055292D" w:rsidRDefault="0055292D" w:rsidP="0034645E">
      <w:pPr>
        <w:spacing w:after="0"/>
        <w:jc w:val="both"/>
      </w:pPr>
    </w:p>
    <w:p w14:paraId="64B5F8C1" w14:textId="6293F93F" w:rsidR="00F44799" w:rsidRPr="00F44799" w:rsidRDefault="001E238F" w:rsidP="00F44799">
      <w:pPr>
        <w:shd w:val="clear" w:color="auto" w:fill="000000" w:themeFill="text1"/>
        <w:jc w:val="both"/>
        <w:rPr>
          <w:b/>
          <w:bCs/>
        </w:rPr>
      </w:pPr>
      <w:r w:rsidRPr="00F53992">
        <w:rPr>
          <w:b/>
          <w:bCs/>
        </w:rPr>
        <w:t>PRECONISATIONS COMMUNES</w:t>
      </w:r>
    </w:p>
    <w:p w14:paraId="1F755588" w14:textId="2100CBFB" w:rsidR="00F44799" w:rsidRDefault="00F44799" w:rsidP="00E95899">
      <w:pPr>
        <w:jc w:val="both"/>
        <w:rPr>
          <w:b/>
          <w:bCs/>
        </w:rPr>
      </w:pPr>
      <w:r>
        <w:rPr>
          <w:b/>
          <w:bCs/>
        </w:rPr>
        <w:t>Pour les ateliers enfants</w:t>
      </w:r>
    </w:p>
    <w:p w14:paraId="6650F48B" w14:textId="4AC26A50" w:rsidR="00F44799" w:rsidRPr="00F44799" w:rsidRDefault="00F44799" w:rsidP="00F44799">
      <w:pPr>
        <w:pStyle w:val="Paragraphedeliste"/>
        <w:numPr>
          <w:ilvl w:val="0"/>
          <w:numId w:val="6"/>
        </w:numPr>
        <w:jc w:val="both"/>
        <w:rPr>
          <w:u w:val="single"/>
        </w:rPr>
      </w:pPr>
      <w:r w:rsidRPr="00F44799">
        <w:rPr>
          <w:u w:val="single"/>
        </w:rPr>
        <w:t xml:space="preserve">Avant de quitter la maison </w:t>
      </w:r>
    </w:p>
    <w:p w14:paraId="28082ABA" w14:textId="51964834" w:rsidR="00FF13FE" w:rsidRPr="00FF13FE" w:rsidRDefault="00FF13FE" w:rsidP="00FF13FE">
      <w:pPr>
        <w:ind w:left="360"/>
        <w:jc w:val="both"/>
      </w:pPr>
      <w:r>
        <w:t>Si votre enfant déclare « ne pas se sentir bien », ou présente des symptômes faisant penser à la COVID 19</w:t>
      </w:r>
      <w:r w:rsidRPr="00414578">
        <w:t xml:space="preserve"> </w:t>
      </w:r>
      <w:r w:rsidRPr="00FF13FE">
        <w:rPr>
          <w:i/>
        </w:rPr>
        <w:t>(Courbatures, rhume, toux, essoufflement ou difficulté à respirer, fatigue inhabituelle, maux de tête ou de gorge, perte de goût ou d’odorat, diarrhée</w:t>
      </w:r>
      <w:r>
        <w:t>), veuillez prendre sa température. Si celle-ci dépasse 38°C, nous vous demandons de le garder chez vous et vous invitons à consulter un médecin.</w:t>
      </w:r>
    </w:p>
    <w:p w14:paraId="0EB3D68F" w14:textId="40DED896" w:rsidR="001E238F" w:rsidRDefault="00D57843" w:rsidP="00F44799">
      <w:pPr>
        <w:pStyle w:val="Paragraphedeliste"/>
        <w:numPr>
          <w:ilvl w:val="0"/>
          <w:numId w:val="6"/>
        </w:numPr>
        <w:jc w:val="both"/>
      </w:pPr>
      <w:r w:rsidRPr="00F44799">
        <w:t>Ne pas être</w:t>
      </w:r>
      <w:r w:rsidR="001E238F" w:rsidRPr="00F44799">
        <w:t xml:space="preserve"> dans un foyer ayant un cas de COVID-19 déclaré depuis moins de </w:t>
      </w:r>
      <w:r w:rsidR="00AB7FF9">
        <w:t>7</w:t>
      </w:r>
      <w:r w:rsidR="001E238F" w:rsidRPr="00F44799">
        <w:t xml:space="preserve"> jours ;</w:t>
      </w:r>
    </w:p>
    <w:p w14:paraId="1CCA0089" w14:textId="77777777" w:rsidR="00F44799" w:rsidRDefault="00F44799" w:rsidP="00F44799">
      <w:pPr>
        <w:pStyle w:val="Paragraphedeliste"/>
        <w:jc w:val="both"/>
        <w:rPr>
          <w:u w:val="single"/>
        </w:rPr>
      </w:pPr>
    </w:p>
    <w:p w14:paraId="5F6C169C" w14:textId="2DDFEB93" w:rsidR="00F44799" w:rsidRPr="00F44799" w:rsidRDefault="00F44799" w:rsidP="00F44799">
      <w:pPr>
        <w:pStyle w:val="Paragraphedeliste"/>
        <w:numPr>
          <w:ilvl w:val="0"/>
          <w:numId w:val="6"/>
        </w:numPr>
        <w:jc w:val="both"/>
        <w:rPr>
          <w:u w:val="single"/>
        </w:rPr>
      </w:pPr>
      <w:r w:rsidRPr="00F44799">
        <w:rPr>
          <w:u w:val="single"/>
        </w:rPr>
        <w:t xml:space="preserve">Que se passe-t-il si </w:t>
      </w:r>
      <w:r>
        <w:rPr>
          <w:u w:val="single"/>
        </w:rPr>
        <w:t>l’enfant</w:t>
      </w:r>
      <w:r w:rsidRPr="00F44799">
        <w:rPr>
          <w:u w:val="single"/>
        </w:rPr>
        <w:t xml:space="preserve"> présente des symptômes ? </w:t>
      </w:r>
    </w:p>
    <w:p w14:paraId="7957BF23" w14:textId="294FE658" w:rsidR="00F44799" w:rsidRDefault="00F44799" w:rsidP="00F44799">
      <w:pPr>
        <w:jc w:val="both"/>
      </w:pPr>
      <w:r>
        <w:t>L’enfant est isolé avec un masque sous la surveillance d’un adulte qui porte également un masque. Vous serez rapidement contacté par l’association qui vous invitera à vous rapprocher de votre médecin avant tout retour à l’atelier.</w:t>
      </w:r>
    </w:p>
    <w:p w14:paraId="5BE6DBF9" w14:textId="6A3EECE0" w:rsidR="00F44799" w:rsidRPr="002C78E2" w:rsidRDefault="00F44799" w:rsidP="00F44799">
      <w:pPr>
        <w:jc w:val="both"/>
        <w:rPr>
          <w:b/>
          <w:bCs/>
        </w:rPr>
      </w:pPr>
      <w:r>
        <w:rPr>
          <w:b/>
          <w:bCs/>
        </w:rPr>
        <w:t>Pour les ateliers adulte</w:t>
      </w:r>
      <w:r w:rsidR="002C78E2">
        <w:rPr>
          <w:b/>
          <w:bCs/>
        </w:rPr>
        <w:t>s</w:t>
      </w:r>
    </w:p>
    <w:p w14:paraId="035EDEF0" w14:textId="77777777" w:rsidR="002C78E2" w:rsidRPr="002C78E2" w:rsidRDefault="002C78E2" w:rsidP="002C78E2">
      <w:pPr>
        <w:pStyle w:val="Paragraphedeliste"/>
        <w:numPr>
          <w:ilvl w:val="0"/>
          <w:numId w:val="6"/>
        </w:numPr>
        <w:jc w:val="both"/>
      </w:pPr>
      <w:r w:rsidRPr="002C78E2">
        <w:t>Vérifiez avant chaque journée l’absence de symptômes : fièvre ≥ 38°, courbatures/douleurs musculaires, toux, difficultés à respirer/essoufflement, fatigue marquée, maux de tête ou de gorge, perte de gout ou d’odorat. Aux moindres symptômes, ne prendre aucun risque, restez chez soi, et consultez un médecin.</w:t>
      </w:r>
    </w:p>
    <w:p w14:paraId="58BE5677" w14:textId="4F63DC9E" w:rsidR="001E238F" w:rsidRDefault="001E238F" w:rsidP="00E95899">
      <w:pPr>
        <w:pStyle w:val="Paragraphedeliste"/>
        <w:numPr>
          <w:ilvl w:val="0"/>
          <w:numId w:val="6"/>
        </w:numPr>
        <w:jc w:val="both"/>
      </w:pPr>
      <w:r w:rsidRPr="002C78E2">
        <w:t xml:space="preserve">Si j’ai eu le COVID-19 et ai été hospitalisé, je dois consulter un médecin avant </w:t>
      </w:r>
      <w:r w:rsidR="00A758C3" w:rsidRPr="002C78E2">
        <w:t>la reprise de mon activité</w:t>
      </w:r>
      <w:r w:rsidRPr="002C78E2">
        <w:t> ;</w:t>
      </w:r>
    </w:p>
    <w:p w14:paraId="195036B4" w14:textId="6C49342F" w:rsidR="001E238F" w:rsidRPr="002C78E2" w:rsidRDefault="00D57843" w:rsidP="00E95899">
      <w:pPr>
        <w:pStyle w:val="Paragraphedeliste"/>
        <w:numPr>
          <w:ilvl w:val="0"/>
          <w:numId w:val="6"/>
        </w:numPr>
        <w:jc w:val="both"/>
      </w:pPr>
      <w:r w:rsidRPr="002C78E2">
        <w:t>Ne pas avoir</w:t>
      </w:r>
      <w:r w:rsidR="001E238F" w:rsidRPr="002C78E2">
        <w:t xml:space="preserve"> des symptômes faisant suspecter une infection COVID-19 (fièvre, rhume, toux, douleur thoracique, fatigue, perte de goût ou d’odorat, diarrhées, …), ces symptômes ont pris fin depuis 48h minimum</w:t>
      </w:r>
      <w:r w:rsidR="00E95899" w:rsidRPr="002C78E2">
        <w:t>.</w:t>
      </w:r>
    </w:p>
    <w:p w14:paraId="4FF7495C" w14:textId="2C8B1AC9" w:rsidR="00D57843" w:rsidRPr="00F53992" w:rsidRDefault="00F53992" w:rsidP="00A758C3">
      <w:pPr>
        <w:jc w:val="both"/>
        <w:rPr>
          <w:b/>
          <w:bCs/>
          <w:color w:val="FF0000"/>
          <w:sz w:val="20"/>
          <w:szCs w:val="20"/>
        </w:rPr>
      </w:pPr>
      <w:r>
        <w:rPr>
          <w:rFonts w:ascii="Garamond" w:hAnsi="Garamond"/>
          <w:b/>
          <w:bCs/>
          <w:color w:val="FF0000"/>
          <w:sz w:val="20"/>
          <w:szCs w:val="20"/>
        </w:rPr>
        <w:t>→</w:t>
      </w:r>
      <w:r w:rsidR="00D57843" w:rsidRPr="00F53992">
        <w:rPr>
          <w:b/>
          <w:bCs/>
          <w:color w:val="FF0000"/>
          <w:sz w:val="20"/>
          <w:szCs w:val="20"/>
        </w:rPr>
        <w:t xml:space="preserve">En lien avec le référent des activités </w:t>
      </w:r>
      <w:r w:rsidR="002C78E2">
        <w:rPr>
          <w:b/>
          <w:bCs/>
          <w:color w:val="FF0000"/>
          <w:sz w:val="20"/>
          <w:szCs w:val="20"/>
        </w:rPr>
        <w:t>danses</w:t>
      </w:r>
      <w:r w:rsidR="00D57843" w:rsidRPr="00F53992">
        <w:rPr>
          <w:b/>
          <w:bCs/>
          <w:color w:val="FF0000"/>
          <w:sz w:val="20"/>
          <w:szCs w:val="20"/>
        </w:rPr>
        <w:t xml:space="preserve">, </w:t>
      </w:r>
      <w:r w:rsidR="00A758C3" w:rsidRPr="00F53992">
        <w:rPr>
          <w:b/>
          <w:bCs/>
          <w:color w:val="FF0000"/>
          <w:sz w:val="20"/>
          <w:szCs w:val="20"/>
          <w:u w:val="single"/>
        </w:rPr>
        <w:t>chaque intervenant</w:t>
      </w:r>
      <w:r w:rsidR="00A758C3" w:rsidRPr="00F53992">
        <w:rPr>
          <w:b/>
          <w:bCs/>
          <w:color w:val="FF0000"/>
          <w:sz w:val="20"/>
          <w:szCs w:val="20"/>
        </w:rPr>
        <w:t xml:space="preserve"> sera responsable du bon suivi des règles sanitaires et se devra de les respecter.</w:t>
      </w:r>
      <w:r w:rsidR="009E5270">
        <w:rPr>
          <w:b/>
          <w:bCs/>
          <w:color w:val="FF0000"/>
          <w:sz w:val="20"/>
          <w:szCs w:val="20"/>
        </w:rPr>
        <w:t xml:space="preserve"> Par ailleurs les intervenants sont désignés </w:t>
      </w:r>
      <w:r w:rsidR="009E5270" w:rsidRPr="009E5270">
        <w:rPr>
          <w:b/>
          <w:bCs/>
          <w:color w:val="FF0000"/>
          <w:sz w:val="20"/>
          <w:szCs w:val="20"/>
          <w:u w:val="single"/>
        </w:rPr>
        <w:t>référents COVID19</w:t>
      </w:r>
      <w:r w:rsidR="009E5270">
        <w:rPr>
          <w:b/>
          <w:bCs/>
          <w:color w:val="FF0000"/>
          <w:sz w:val="20"/>
          <w:szCs w:val="20"/>
        </w:rPr>
        <w:t xml:space="preserve"> de leur activité.</w:t>
      </w:r>
    </w:p>
    <w:p w14:paraId="7755E04D" w14:textId="77777777" w:rsidR="00FF13FE" w:rsidRDefault="00FF13FE" w:rsidP="00436BED">
      <w:pPr>
        <w:spacing w:after="0"/>
        <w:jc w:val="both"/>
        <w:rPr>
          <w:b/>
          <w:bCs/>
          <w:sz w:val="20"/>
          <w:szCs w:val="20"/>
          <w:u w:val="single"/>
        </w:rPr>
      </w:pPr>
    </w:p>
    <w:p w14:paraId="379080FD" w14:textId="348AEED2" w:rsidR="00436BED" w:rsidRDefault="00436BED" w:rsidP="00436BED">
      <w:pPr>
        <w:spacing w:after="0"/>
        <w:jc w:val="both"/>
        <w:rPr>
          <w:b/>
          <w:bCs/>
          <w:sz w:val="20"/>
          <w:szCs w:val="20"/>
          <w:u w:val="single"/>
        </w:rPr>
      </w:pPr>
      <w:r w:rsidRPr="00F53992">
        <w:rPr>
          <w:b/>
          <w:bCs/>
          <w:sz w:val="20"/>
          <w:szCs w:val="20"/>
          <w:u w:val="single"/>
        </w:rPr>
        <w:t xml:space="preserve">Conduite à tenir lors d’une suspicion ou d’un cas avéré de covid-19 </w:t>
      </w:r>
    </w:p>
    <w:p w14:paraId="50F8CA13" w14:textId="736D284B" w:rsidR="00FF13FE" w:rsidRDefault="00FF13FE" w:rsidP="00436BED">
      <w:pPr>
        <w:spacing w:after="0"/>
        <w:jc w:val="both"/>
        <w:rPr>
          <w:b/>
          <w:bCs/>
          <w:sz w:val="20"/>
          <w:szCs w:val="20"/>
          <w:u w:val="single"/>
        </w:rPr>
      </w:pPr>
    </w:p>
    <w:p w14:paraId="43D32E7C" w14:textId="6DFAD876" w:rsidR="00FF13FE" w:rsidRPr="000B0764" w:rsidRDefault="00FF13FE" w:rsidP="00FF13FE">
      <w:pPr>
        <w:spacing w:after="0"/>
        <w:jc w:val="both"/>
        <w:rPr>
          <w:i/>
        </w:rPr>
      </w:pPr>
      <w:r w:rsidRPr="000B0764">
        <w:rPr>
          <w:i/>
          <w:u w:val="single"/>
        </w:rPr>
        <w:t xml:space="preserve">Tout symptôme évocateur d’infection </w:t>
      </w:r>
      <w:r>
        <w:rPr>
          <w:i/>
          <w:u w:val="single"/>
        </w:rPr>
        <w:t xml:space="preserve">par la </w:t>
      </w:r>
      <w:r w:rsidRPr="000B0764">
        <w:rPr>
          <w:i/>
          <w:u w:val="single"/>
        </w:rPr>
        <w:t>COVID-</w:t>
      </w:r>
      <w:r w:rsidRPr="000B0764">
        <w:rPr>
          <w:i/>
        </w:rPr>
        <w:t>19 constaté par le professeur</w:t>
      </w:r>
      <w:r>
        <w:rPr>
          <w:i/>
        </w:rPr>
        <w:t xml:space="preserve"> ou tout autre salarié de l’Aubrière</w:t>
      </w:r>
      <w:r w:rsidRPr="000B0764">
        <w:rPr>
          <w:i/>
        </w:rPr>
        <w:t xml:space="preserve"> conduira à l’isolement de l’élève avec port d’un masque de type chirurgical</w:t>
      </w:r>
      <w:r>
        <w:rPr>
          <w:i/>
        </w:rPr>
        <w:t>, quel que soit son âge</w:t>
      </w:r>
      <w:r w:rsidRPr="000B0764">
        <w:rPr>
          <w:i/>
        </w:rPr>
        <w:t>. La température pourra être prise à l’aide d’un thermomètre frontal par le professeur, ou par l’une des deux personnes chargées du suivi sanitaire à l’Aubrière (Sophie Rogeon ou Lise Leroux</w:t>
      </w:r>
      <w:r>
        <w:rPr>
          <w:i/>
        </w:rPr>
        <w:t>).</w:t>
      </w:r>
      <w:r w:rsidRPr="000B0764">
        <w:rPr>
          <w:i/>
        </w:rPr>
        <w:t xml:space="preserve"> </w:t>
      </w:r>
    </w:p>
    <w:p w14:paraId="11749511" w14:textId="77777777" w:rsidR="00FF13FE" w:rsidRDefault="00FF13FE" w:rsidP="00FF13FE">
      <w:pPr>
        <w:spacing w:after="0"/>
        <w:jc w:val="both"/>
        <w:rPr>
          <w:i/>
        </w:rPr>
      </w:pPr>
      <w:r w:rsidRPr="000B0764">
        <w:rPr>
          <w:i/>
        </w:rPr>
        <w:t xml:space="preserve">En cas de température supérieure à 38°C, la personne </w:t>
      </w:r>
      <w:r>
        <w:rPr>
          <w:i/>
        </w:rPr>
        <w:t xml:space="preserve">adulte </w:t>
      </w:r>
      <w:r w:rsidRPr="000B0764">
        <w:rPr>
          <w:i/>
        </w:rPr>
        <w:t xml:space="preserve">sera invitée </w:t>
      </w:r>
      <w:r>
        <w:rPr>
          <w:i/>
        </w:rPr>
        <w:t xml:space="preserve">à rentrer chez elle . </w:t>
      </w:r>
    </w:p>
    <w:p w14:paraId="268501F8" w14:textId="77777777" w:rsidR="00FF13FE" w:rsidRDefault="00FF13FE" w:rsidP="00FF13FE">
      <w:pPr>
        <w:spacing w:after="0"/>
        <w:jc w:val="both"/>
        <w:rPr>
          <w:i/>
        </w:rPr>
      </w:pPr>
    </w:p>
    <w:p w14:paraId="17AB12E8" w14:textId="40876D9D" w:rsidR="00FF13FE" w:rsidRPr="000B0764" w:rsidRDefault="00FF13FE" w:rsidP="00FF13FE">
      <w:pPr>
        <w:spacing w:after="0"/>
        <w:jc w:val="both"/>
        <w:rPr>
          <w:i/>
        </w:rPr>
      </w:pPr>
      <w:r>
        <w:rPr>
          <w:i/>
        </w:rPr>
        <w:t>Dans le cas d’un enfant,</w:t>
      </w:r>
      <w:r w:rsidRPr="000B0764">
        <w:rPr>
          <w:i/>
        </w:rPr>
        <w:t xml:space="preserve"> la famille sera contactée pour venir </w:t>
      </w:r>
      <w:r>
        <w:rPr>
          <w:i/>
        </w:rPr>
        <w:t>le chercher</w:t>
      </w:r>
      <w:r w:rsidRPr="000B0764">
        <w:rPr>
          <w:i/>
        </w:rPr>
        <w:t xml:space="preserve"> dans les meilleurs délais.</w:t>
      </w:r>
    </w:p>
    <w:p w14:paraId="1901092D" w14:textId="77777777" w:rsidR="00FF13FE" w:rsidRDefault="00FF13FE" w:rsidP="00FF13FE">
      <w:pPr>
        <w:spacing w:after="0"/>
        <w:jc w:val="both"/>
        <w:rPr>
          <w:i/>
        </w:rPr>
      </w:pPr>
      <w:r w:rsidRPr="000B0764">
        <w:rPr>
          <w:i/>
        </w:rPr>
        <w:t>La même règle sera appliquée pour toute personne de l’encadrement.</w:t>
      </w:r>
    </w:p>
    <w:p w14:paraId="57C9D458" w14:textId="77777777" w:rsidR="00FF13FE" w:rsidRDefault="00FF13FE" w:rsidP="00FF13FE">
      <w:pPr>
        <w:spacing w:after="0"/>
        <w:jc w:val="both"/>
        <w:rPr>
          <w:i/>
        </w:rPr>
      </w:pPr>
    </w:p>
    <w:p w14:paraId="74E41B5E" w14:textId="77777777" w:rsidR="00FF13FE" w:rsidRDefault="00FF13FE" w:rsidP="00FF13FE">
      <w:pPr>
        <w:jc w:val="both"/>
      </w:pPr>
      <w:r w:rsidRPr="00B05149">
        <w:rPr>
          <w:b/>
          <w:bCs/>
        </w:rPr>
        <w:sym w:font="Wingdings" w:char="F0E8"/>
      </w:r>
      <w:r w:rsidRPr="00B05149">
        <w:rPr>
          <w:b/>
          <w:bCs/>
        </w:rPr>
        <w:t xml:space="preserve">Nous vous demandons </w:t>
      </w:r>
      <w:r>
        <w:rPr>
          <w:b/>
          <w:bCs/>
        </w:rPr>
        <w:t>de bien vouloir</w:t>
      </w:r>
      <w:r w:rsidRPr="00B05149">
        <w:rPr>
          <w:b/>
          <w:bCs/>
        </w:rPr>
        <w:t xml:space="preserve"> prévenir </w:t>
      </w:r>
      <w:r>
        <w:rPr>
          <w:b/>
          <w:bCs/>
        </w:rPr>
        <w:t xml:space="preserve">l’Aubrière, </w:t>
      </w:r>
      <w:r w:rsidRPr="00B05149">
        <w:rPr>
          <w:b/>
          <w:bCs/>
        </w:rPr>
        <w:t>si votre enfant</w:t>
      </w:r>
      <w:r>
        <w:rPr>
          <w:b/>
          <w:bCs/>
        </w:rPr>
        <w:t xml:space="preserve"> </w:t>
      </w:r>
      <w:r w:rsidRPr="00B05149">
        <w:rPr>
          <w:b/>
          <w:bCs/>
        </w:rPr>
        <w:t xml:space="preserve">ou vous-même êtes </w:t>
      </w:r>
      <w:r>
        <w:rPr>
          <w:b/>
          <w:bCs/>
        </w:rPr>
        <w:t>testés positif à la COVID 19, de façon que les « cas-contact » puissent être prévenus au plus vite.  Nous souhaitons que le retour en cours se fasse après l’avis d’un médecin, afin d’éviter tout risque de contagion.</w:t>
      </w:r>
    </w:p>
    <w:p w14:paraId="6026CF39" w14:textId="77777777" w:rsidR="00FA3217" w:rsidRPr="002C78E2" w:rsidRDefault="00FA3217" w:rsidP="00436BED">
      <w:pPr>
        <w:spacing w:after="0"/>
        <w:jc w:val="both"/>
      </w:pPr>
    </w:p>
    <w:p w14:paraId="0EF4BAB9" w14:textId="77777777" w:rsidR="00791595" w:rsidRDefault="00791595" w:rsidP="00B05149">
      <w:pPr>
        <w:spacing w:after="0"/>
        <w:jc w:val="both"/>
      </w:pPr>
    </w:p>
    <w:p w14:paraId="1EA6AD83" w14:textId="77777777" w:rsidR="002C78E2" w:rsidRPr="00F53992" w:rsidRDefault="002C78E2" w:rsidP="00436BED">
      <w:pPr>
        <w:spacing w:after="0"/>
        <w:jc w:val="both"/>
        <w:rPr>
          <w:sz w:val="20"/>
          <w:szCs w:val="20"/>
        </w:rPr>
      </w:pPr>
    </w:p>
    <w:p w14:paraId="43A2E54B" w14:textId="6FA48B8D" w:rsidR="00E95899" w:rsidRPr="00F53992" w:rsidRDefault="00E95899" w:rsidP="000D018D">
      <w:pPr>
        <w:shd w:val="clear" w:color="auto" w:fill="000000" w:themeFill="text1"/>
        <w:jc w:val="both"/>
        <w:rPr>
          <w:b/>
          <w:bCs/>
        </w:rPr>
      </w:pPr>
      <w:r w:rsidRPr="00F53992">
        <w:rPr>
          <w:b/>
          <w:bCs/>
        </w:rPr>
        <w:t>MESURES DE PRÉVENTION</w:t>
      </w:r>
    </w:p>
    <w:p w14:paraId="29C625A4" w14:textId="33C08A8E" w:rsidR="002C78E2" w:rsidRDefault="002C78E2" w:rsidP="0034645E">
      <w:pPr>
        <w:spacing w:after="0"/>
        <w:jc w:val="both"/>
        <w:rPr>
          <w:rFonts w:ascii="Garamond" w:hAnsi="Garamond"/>
          <w:b/>
          <w:bCs/>
          <w:sz w:val="20"/>
          <w:szCs w:val="20"/>
          <w:u w:val="single"/>
        </w:rPr>
      </w:pPr>
      <w:r>
        <w:rPr>
          <w:rFonts w:ascii="Garamond" w:hAnsi="Garamond"/>
          <w:b/>
          <w:bCs/>
          <w:sz w:val="20"/>
          <w:szCs w:val="20"/>
          <w:u w:val="single"/>
        </w:rPr>
        <w:t>REGLES GENERALES</w:t>
      </w:r>
    </w:p>
    <w:p w14:paraId="7C902E38" w14:textId="77777777" w:rsidR="002C78E2" w:rsidRDefault="002C78E2" w:rsidP="0034645E">
      <w:pPr>
        <w:spacing w:after="0"/>
        <w:jc w:val="both"/>
        <w:rPr>
          <w:rFonts w:ascii="Garamond" w:hAnsi="Garamond"/>
          <w:b/>
          <w:bCs/>
          <w:sz w:val="20"/>
          <w:szCs w:val="20"/>
          <w:u w:val="single"/>
        </w:rPr>
      </w:pPr>
    </w:p>
    <w:p w14:paraId="1E8BA7ED" w14:textId="02AC118E" w:rsidR="002C78E2" w:rsidRPr="002C78E2" w:rsidRDefault="002C78E2" w:rsidP="002C78E2">
      <w:pPr>
        <w:pStyle w:val="Paragraphedeliste"/>
        <w:numPr>
          <w:ilvl w:val="0"/>
          <w:numId w:val="8"/>
        </w:numPr>
        <w:spacing w:after="0"/>
        <w:jc w:val="both"/>
        <w:rPr>
          <w:rFonts w:cstheme="minorHAnsi"/>
          <w:sz w:val="24"/>
          <w:szCs w:val="24"/>
        </w:rPr>
      </w:pPr>
      <w:r w:rsidRPr="002C78E2">
        <w:rPr>
          <w:rFonts w:cstheme="minorHAnsi"/>
          <w:sz w:val="24"/>
          <w:szCs w:val="24"/>
        </w:rPr>
        <w:t xml:space="preserve">Désinfection obligatoire des mains au gel hydroalcoolique à l’entrée </w:t>
      </w:r>
      <w:r>
        <w:rPr>
          <w:rFonts w:cstheme="minorHAnsi"/>
          <w:sz w:val="24"/>
          <w:szCs w:val="24"/>
        </w:rPr>
        <w:t xml:space="preserve">de la salle d’activité </w:t>
      </w:r>
      <w:r w:rsidRPr="002C78E2">
        <w:rPr>
          <w:rFonts w:cstheme="minorHAnsi"/>
          <w:sz w:val="24"/>
          <w:szCs w:val="24"/>
        </w:rPr>
        <w:t>ou au savon quand cela est possible</w:t>
      </w:r>
      <w:r>
        <w:rPr>
          <w:rFonts w:cstheme="minorHAnsi"/>
          <w:sz w:val="24"/>
          <w:szCs w:val="24"/>
        </w:rPr>
        <w:t>.</w:t>
      </w:r>
    </w:p>
    <w:p w14:paraId="11F35D15" w14:textId="75A6B4BC" w:rsidR="002C78E2" w:rsidRDefault="002C78E2" w:rsidP="002C78E2">
      <w:pPr>
        <w:pStyle w:val="Paragraphedeliste"/>
        <w:numPr>
          <w:ilvl w:val="0"/>
          <w:numId w:val="8"/>
        </w:numPr>
        <w:spacing w:before="100" w:after="200" w:line="276" w:lineRule="auto"/>
        <w:rPr>
          <w:rFonts w:cstheme="minorHAnsi"/>
          <w:sz w:val="24"/>
          <w:szCs w:val="24"/>
        </w:rPr>
      </w:pPr>
      <w:r w:rsidRPr="00556557">
        <w:rPr>
          <w:rFonts w:cstheme="minorHAnsi"/>
          <w:sz w:val="24"/>
          <w:szCs w:val="24"/>
        </w:rPr>
        <w:t>Aération et désinfection des points de contact des salles entre chaque cours quand cela le permet.</w:t>
      </w:r>
    </w:p>
    <w:p w14:paraId="50BB3A68" w14:textId="3514542B" w:rsidR="00A16D62" w:rsidRPr="003174AE" w:rsidRDefault="00A16D62" w:rsidP="00A16D62">
      <w:pPr>
        <w:pStyle w:val="Paragraphedeliste"/>
        <w:numPr>
          <w:ilvl w:val="0"/>
          <w:numId w:val="8"/>
        </w:numPr>
        <w:spacing w:before="100" w:after="200" w:line="276" w:lineRule="auto"/>
        <w:rPr>
          <w:rFonts w:cstheme="minorHAnsi"/>
        </w:rPr>
      </w:pPr>
      <w:r>
        <w:rPr>
          <w:rFonts w:cstheme="minorHAnsi"/>
          <w:color w:val="FF0000"/>
        </w:rPr>
        <w:t>D</w:t>
      </w:r>
      <w:r w:rsidRPr="008B66BB">
        <w:rPr>
          <w:rFonts w:cstheme="minorHAnsi"/>
          <w:color w:val="FF0000"/>
        </w:rPr>
        <w:t>ésinfection des zones de contact dans les lieux locaux communs</w:t>
      </w:r>
      <w:r>
        <w:rPr>
          <w:rFonts w:cstheme="minorHAnsi"/>
          <w:color w:val="FF0000"/>
        </w:rPr>
        <w:t xml:space="preserve"> sera effectuée régulièrement </w:t>
      </w:r>
      <w:r w:rsidRPr="008B66BB">
        <w:rPr>
          <w:rFonts w:cstheme="minorHAnsi"/>
          <w:color w:val="FF0000"/>
        </w:rPr>
        <w:t xml:space="preserve"> (couloirs, halls…) </w:t>
      </w:r>
      <w:r w:rsidRPr="003174AE">
        <w:rPr>
          <w:rFonts w:cstheme="minorHAnsi"/>
        </w:rPr>
        <w:t>et les employés municipaux contribueront à cette désinfection, notamment par le lavage régulier des sanitaires et des sols de l’ensemble des salles.</w:t>
      </w:r>
    </w:p>
    <w:p w14:paraId="17707813" w14:textId="77777777" w:rsidR="00A16D62" w:rsidRDefault="00A16D62" w:rsidP="007C7987">
      <w:pPr>
        <w:pStyle w:val="Paragraphedeliste"/>
        <w:spacing w:before="100" w:after="200" w:line="276" w:lineRule="auto"/>
        <w:rPr>
          <w:rFonts w:cstheme="minorHAnsi"/>
          <w:sz w:val="24"/>
          <w:szCs w:val="24"/>
        </w:rPr>
      </w:pPr>
    </w:p>
    <w:p w14:paraId="4046AD32" w14:textId="1089C7C6" w:rsidR="002C78E2" w:rsidRDefault="002C78E2" w:rsidP="002C78E2">
      <w:pPr>
        <w:pStyle w:val="Paragraphedeliste"/>
        <w:numPr>
          <w:ilvl w:val="0"/>
          <w:numId w:val="8"/>
        </w:numPr>
        <w:spacing w:before="100" w:after="200" w:line="276" w:lineRule="auto"/>
        <w:rPr>
          <w:rFonts w:cstheme="minorHAnsi"/>
          <w:sz w:val="24"/>
          <w:szCs w:val="24"/>
        </w:rPr>
      </w:pPr>
      <w:r w:rsidRPr="00791595">
        <w:rPr>
          <w:rFonts w:cstheme="minorHAnsi"/>
          <w:b/>
          <w:bCs/>
          <w:sz w:val="24"/>
          <w:szCs w:val="24"/>
        </w:rPr>
        <w:t xml:space="preserve">Port du masque obligatoire pour toute personne de plus de </w:t>
      </w:r>
      <w:r w:rsidR="007C7987">
        <w:rPr>
          <w:rFonts w:cstheme="minorHAnsi"/>
          <w:b/>
          <w:bCs/>
          <w:sz w:val="24"/>
          <w:szCs w:val="24"/>
        </w:rPr>
        <w:t>6</w:t>
      </w:r>
      <w:r w:rsidRPr="00791595">
        <w:rPr>
          <w:rFonts w:cstheme="minorHAnsi"/>
          <w:b/>
          <w:bCs/>
          <w:sz w:val="24"/>
          <w:szCs w:val="24"/>
        </w:rPr>
        <w:t xml:space="preserve"> ans</w:t>
      </w:r>
      <w:r>
        <w:rPr>
          <w:rFonts w:cstheme="minorHAnsi"/>
          <w:sz w:val="24"/>
          <w:szCs w:val="24"/>
        </w:rPr>
        <w:t xml:space="preserve"> circulant dans les locaux de l’association ou ses annexes.</w:t>
      </w:r>
    </w:p>
    <w:p w14:paraId="726F2456" w14:textId="722BB882" w:rsidR="002C78E2" w:rsidRDefault="002C78E2" w:rsidP="002C78E2">
      <w:pPr>
        <w:pStyle w:val="Paragraphedeliste"/>
        <w:numPr>
          <w:ilvl w:val="0"/>
          <w:numId w:val="8"/>
        </w:numPr>
        <w:spacing w:before="100" w:after="200" w:line="276" w:lineRule="auto"/>
        <w:rPr>
          <w:rFonts w:cstheme="minorHAnsi"/>
          <w:sz w:val="24"/>
          <w:szCs w:val="24"/>
        </w:rPr>
      </w:pPr>
      <w:r>
        <w:rPr>
          <w:rFonts w:cstheme="minorHAnsi"/>
          <w:sz w:val="24"/>
          <w:szCs w:val="24"/>
        </w:rPr>
        <w:t xml:space="preserve">Port du masque OBLIGATOIRE pour les professeurs/intervenants pour TOUTES LES DISCIPLINES </w:t>
      </w:r>
      <w:r w:rsidR="007C7987">
        <w:rPr>
          <w:rFonts w:cstheme="minorHAnsi"/>
          <w:sz w:val="24"/>
          <w:szCs w:val="24"/>
        </w:rPr>
        <w:t>.</w:t>
      </w:r>
    </w:p>
    <w:p w14:paraId="441A3419" w14:textId="77777777" w:rsidR="00FF13FE" w:rsidRPr="00FF13FE" w:rsidRDefault="00FF13FE" w:rsidP="00FF13FE">
      <w:pPr>
        <w:pStyle w:val="Paragraphedeliste"/>
        <w:numPr>
          <w:ilvl w:val="0"/>
          <w:numId w:val="8"/>
        </w:numPr>
        <w:spacing w:before="100" w:after="0" w:line="276" w:lineRule="auto"/>
        <w:jc w:val="both"/>
        <w:rPr>
          <w:rFonts w:cstheme="minorHAnsi"/>
          <w:sz w:val="24"/>
          <w:szCs w:val="24"/>
        </w:rPr>
      </w:pPr>
      <w:bookmarkStart w:id="0" w:name="_Hlk50728949"/>
      <w:r w:rsidRPr="00FF13FE">
        <w:rPr>
          <w:rFonts w:cstheme="minorHAnsi"/>
          <w:sz w:val="24"/>
          <w:szCs w:val="24"/>
        </w:rPr>
        <w:t>Les feuilles de présence : Elles seront remplies obligatoirement à chaque séance par le professeur, pour permettre le traçage recommandé. Nous pourrons ainsi vous prévenir sans délai, en cas de cas de COVID 19 déclaré dans l’association et pouvant vous concerner.</w:t>
      </w:r>
    </w:p>
    <w:p w14:paraId="3C4D7953" w14:textId="77777777" w:rsidR="00FF13FE" w:rsidRPr="003A451A" w:rsidRDefault="00FF13FE" w:rsidP="00FF13FE">
      <w:pPr>
        <w:pStyle w:val="Paragraphedeliste"/>
        <w:spacing w:before="100" w:after="0" w:line="276" w:lineRule="auto"/>
        <w:jc w:val="both"/>
        <w:rPr>
          <w:rFonts w:cstheme="minorHAnsi"/>
          <w:b/>
          <w:bCs/>
          <w:sz w:val="24"/>
          <w:szCs w:val="24"/>
        </w:rPr>
      </w:pPr>
    </w:p>
    <w:p w14:paraId="32E60CF1" w14:textId="618F0282" w:rsidR="00931EC1" w:rsidRDefault="00931EC1" w:rsidP="002C78E2">
      <w:pPr>
        <w:spacing w:after="0"/>
        <w:jc w:val="both"/>
        <w:rPr>
          <w:rFonts w:ascii="Garamond" w:hAnsi="Garamond"/>
          <w:b/>
          <w:bCs/>
          <w:sz w:val="20"/>
          <w:szCs w:val="20"/>
          <w:u w:val="single"/>
        </w:rPr>
      </w:pPr>
      <w:r>
        <w:rPr>
          <w:rFonts w:ascii="Garamond" w:hAnsi="Garamond"/>
          <w:b/>
          <w:bCs/>
          <w:sz w:val="20"/>
          <w:szCs w:val="20"/>
          <w:u w:val="single"/>
        </w:rPr>
        <w:t>LE SENS DE CIRCULATION</w:t>
      </w:r>
    </w:p>
    <w:p w14:paraId="38303092" w14:textId="77777777" w:rsidR="00931EC1" w:rsidRDefault="00931EC1" w:rsidP="002C78E2">
      <w:pPr>
        <w:spacing w:after="0"/>
        <w:jc w:val="both"/>
        <w:rPr>
          <w:rFonts w:cstheme="minorHAnsi"/>
          <w:b/>
          <w:bCs/>
          <w:sz w:val="24"/>
          <w:szCs w:val="24"/>
        </w:rPr>
      </w:pPr>
    </w:p>
    <w:p w14:paraId="21C28C9D" w14:textId="77777777" w:rsidR="00FF13FE" w:rsidRDefault="002C78E2" w:rsidP="00FF13FE">
      <w:pPr>
        <w:spacing w:after="0"/>
        <w:jc w:val="both"/>
        <w:rPr>
          <w:rFonts w:cstheme="minorHAnsi"/>
          <w:sz w:val="24"/>
          <w:szCs w:val="24"/>
        </w:rPr>
      </w:pPr>
      <w:r w:rsidRPr="00FF13FE">
        <w:rPr>
          <w:rFonts w:cstheme="minorHAnsi"/>
          <w:b/>
          <w:bCs/>
          <w:sz w:val="24"/>
          <w:szCs w:val="24"/>
        </w:rPr>
        <w:t>LES ARRIVEES</w:t>
      </w:r>
      <w:r w:rsidRPr="00FF13FE">
        <w:rPr>
          <w:rFonts w:cstheme="minorHAnsi"/>
          <w:sz w:val="24"/>
          <w:szCs w:val="24"/>
        </w:rPr>
        <w:t> </w:t>
      </w:r>
      <w:bookmarkEnd w:id="0"/>
    </w:p>
    <w:p w14:paraId="2743E098" w14:textId="170B11C8" w:rsidR="00FF13FE" w:rsidRDefault="00FF13FE" w:rsidP="00FF13FE">
      <w:pPr>
        <w:spacing w:after="0"/>
        <w:jc w:val="both"/>
        <w:rPr>
          <w:rFonts w:cstheme="minorHAnsi"/>
        </w:rPr>
      </w:pPr>
      <w:r w:rsidRPr="00FF13FE">
        <w:rPr>
          <w:rFonts w:cstheme="minorHAnsi"/>
          <w:b/>
        </w:rPr>
        <w:t>Les accompagnants ne seront pas autorisés à entrer dans les salles de cours.</w:t>
      </w:r>
      <w:r w:rsidRPr="00FF13FE">
        <w:rPr>
          <w:rFonts w:cstheme="minorHAnsi"/>
          <w:i/>
        </w:rPr>
        <w:t xml:space="preserve"> </w:t>
      </w:r>
      <w:r w:rsidRPr="00FF13FE">
        <w:rPr>
          <w:rFonts w:cstheme="minorHAnsi"/>
        </w:rPr>
        <w:t>Seul</w:t>
      </w:r>
      <w:r w:rsidRPr="00FF13FE">
        <w:rPr>
          <w:rFonts w:cstheme="minorHAnsi"/>
          <w:bCs/>
        </w:rPr>
        <w:t>s les enfants de moins de 6 ans pourront être accompagnés jusque dans la salle</w:t>
      </w:r>
      <w:r w:rsidRPr="00FF13FE">
        <w:rPr>
          <w:rFonts w:cstheme="minorHAnsi"/>
        </w:rPr>
        <w:t>, l’accompagnant devra néanmoins quitter la salle dès le début de cours</w:t>
      </w:r>
      <w:r w:rsidR="00F20E06">
        <w:rPr>
          <w:rFonts w:cstheme="minorHAnsi"/>
        </w:rPr>
        <w:t>.</w:t>
      </w:r>
    </w:p>
    <w:p w14:paraId="1EB5D3BD" w14:textId="77777777" w:rsidR="00F20E06" w:rsidRPr="00FF13FE" w:rsidRDefault="00F20E06" w:rsidP="00FF13FE">
      <w:pPr>
        <w:spacing w:after="0"/>
        <w:jc w:val="both"/>
        <w:rPr>
          <w:rFonts w:cstheme="minorHAnsi"/>
        </w:rPr>
      </w:pPr>
    </w:p>
    <w:p w14:paraId="2C60E401" w14:textId="720BDD64" w:rsidR="002C78E2" w:rsidRPr="002C78E2" w:rsidRDefault="002C78E2" w:rsidP="002C78E2">
      <w:pPr>
        <w:spacing w:after="0"/>
        <w:jc w:val="both"/>
        <w:rPr>
          <w:rFonts w:ascii="Garamond" w:hAnsi="Garamond"/>
          <w:b/>
          <w:bCs/>
          <w:sz w:val="20"/>
          <w:szCs w:val="20"/>
          <w:u w:val="single"/>
        </w:rPr>
      </w:pPr>
      <w:r>
        <w:rPr>
          <w:rFonts w:cstheme="minorHAnsi"/>
          <w:sz w:val="24"/>
          <w:szCs w:val="24"/>
        </w:rPr>
        <w:t>Lieu</w:t>
      </w:r>
      <w:r w:rsidR="00791595">
        <w:rPr>
          <w:rFonts w:cstheme="minorHAnsi"/>
          <w:sz w:val="24"/>
          <w:szCs w:val="24"/>
        </w:rPr>
        <w:t>x</w:t>
      </w:r>
      <w:r>
        <w:rPr>
          <w:rFonts w:cstheme="minorHAnsi"/>
          <w:sz w:val="24"/>
          <w:szCs w:val="24"/>
        </w:rPr>
        <w:t xml:space="preserve"> </w:t>
      </w:r>
      <w:r w:rsidR="00931EC1">
        <w:rPr>
          <w:rFonts w:cstheme="minorHAnsi"/>
          <w:sz w:val="24"/>
          <w:szCs w:val="24"/>
        </w:rPr>
        <w:t>d’attente</w:t>
      </w:r>
      <w:r w:rsidR="00791595">
        <w:rPr>
          <w:rFonts w:cstheme="minorHAnsi"/>
          <w:sz w:val="24"/>
          <w:szCs w:val="24"/>
        </w:rPr>
        <w:t xml:space="preserve"> identifiés</w:t>
      </w:r>
      <w:r w:rsidR="00931EC1">
        <w:rPr>
          <w:rFonts w:cstheme="minorHAnsi"/>
          <w:sz w:val="24"/>
          <w:szCs w:val="24"/>
        </w:rPr>
        <w:t xml:space="preserve"> à l’entrée des cours :</w:t>
      </w:r>
    </w:p>
    <w:p w14:paraId="2C35A0B2" w14:textId="3735E24E" w:rsidR="002C78E2" w:rsidRDefault="002C78E2" w:rsidP="002C78E2">
      <w:pPr>
        <w:pStyle w:val="Paragraphedeliste"/>
        <w:numPr>
          <w:ilvl w:val="0"/>
          <w:numId w:val="9"/>
        </w:numPr>
        <w:spacing w:before="100" w:after="200" w:line="276" w:lineRule="auto"/>
        <w:rPr>
          <w:rFonts w:cstheme="minorHAnsi"/>
          <w:sz w:val="24"/>
          <w:szCs w:val="24"/>
        </w:rPr>
      </w:pPr>
      <w:r>
        <w:rPr>
          <w:rFonts w:cstheme="minorHAnsi"/>
          <w:sz w:val="24"/>
          <w:szCs w:val="24"/>
        </w:rPr>
        <w:t>Villeret : à l’extérieur du bâtiment</w:t>
      </w:r>
      <w:r w:rsidR="00931EC1">
        <w:rPr>
          <w:rFonts w:cstheme="minorHAnsi"/>
          <w:sz w:val="24"/>
          <w:szCs w:val="24"/>
        </w:rPr>
        <w:t xml:space="preserve"> devant la porte principale.</w:t>
      </w:r>
    </w:p>
    <w:p w14:paraId="20628F0E" w14:textId="673BF72E" w:rsidR="002C78E2" w:rsidRDefault="002C78E2" w:rsidP="002C78E2">
      <w:pPr>
        <w:pStyle w:val="Paragraphedeliste"/>
        <w:numPr>
          <w:ilvl w:val="0"/>
          <w:numId w:val="9"/>
        </w:numPr>
        <w:spacing w:before="100" w:after="200" w:line="276" w:lineRule="auto"/>
        <w:rPr>
          <w:rFonts w:cstheme="minorHAnsi"/>
          <w:sz w:val="24"/>
          <w:szCs w:val="24"/>
        </w:rPr>
      </w:pPr>
      <w:r>
        <w:rPr>
          <w:rFonts w:cstheme="minorHAnsi"/>
          <w:sz w:val="24"/>
          <w:szCs w:val="24"/>
        </w:rPr>
        <w:t xml:space="preserve">Petrucciani : </w:t>
      </w:r>
      <w:r w:rsidR="00A57A3A" w:rsidRPr="00A57A3A">
        <w:rPr>
          <w:rFonts w:cstheme="minorHAnsi"/>
          <w:sz w:val="24"/>
          <w:szCs w:val="24"/>
        </w:rPr>
        <w:t xml:space="preserve">porte centrale du hall </w:t>
      </w:r>
      <w:r w:rsidR="00A57A3A">
        <w:rPr>
          <w:rFonts w:cstheme="minorHAnsi"/>
          <w:sz w:val="24"/>
          <w:szCs w:val="24"/>
        </w:rPr>
        <w:t xml:space="preserve">de l’espace culturel de l’Aubrière ou </w:t>
      </w:r>
      <w:r>
        <w:rPr>
          <w:rFonts w:cstheme="minorHAnsi"/>
          <w:sz w:val="24"/>
          <w:szCs w:val="24"/>
        </w:rPr>
        <w:t>devant l’entrée de la salle</w:t>
      </w:r>
      <w:r w:rsidR="00A57A3A">
        <w:rPr>
          <w:rFonts w:cstheme="minorHAnsi"/>
          <w:sz w:val="24"/>
          <w:szCs w:val="24"/>
        </w:rPr>
        <w:t>.</w:t>
      </w:r>
    </w:p>
    <w:p w14:paraId="1A24215B" w14:textId="772BFB6C" w:rsidR="002C78E2" w:rsidRPr="00FA3217" w:rsidRDefault="002C78E2" w:rsidP="002C78E2">
      <w:pPr>
        <w:pStyle w:val="Paragraphedeliste"/>
        <w:numPr>
          <w:ilvl w:val="0"/>
          <w:numId w:val="9"/>
        </w:numPr>
        <w:spacing w:before="100" w:after="200" w:line="276" w:lineRule="auto"/>
        <w:rPr>
          <w:rFonts w:cstheme="minorHAnsi"/>
          <w:sz w:val="24"/>
          <w:szCs w:val="24"/>
        </w:rPr>
      </w:pPr>
      <w:r>
        <w:rPr>
          <w:rFonts w:cstheme="minorHAnsi"/>
          <w:sz w:val="24"/>
          <w:szCs w:val="24"/>
        </w:rPr>
        <w:t>Atelier des arts : à l’extérieur du bâtiment</w:t>
      </w:r>
      <w:r w:rsidR="00931EC1">
        <w:rPr>
          <w:rFonts w:cstheme="minorHAnsi"/>
          <w:sz w:val="24"/>
          <w:szCs w:val="24"/>
        </w:rPr>
        <w:t xml:space="preserve"> devant la porte d’entrée.</w:t>
      </w:r>
    </w:p>
    <w:p w14:paraId="0D1DBE96" w14:textId="36B41A73" w:rsidR="00F20E06" w:rsidRDefault="002C78E2" w:rsidP="002C78E2">
      <w:pPr>
        <w:jc w:val="both"/>
        <w:rPr>
          <w:rFonts w:cstheme="minorHAnsi"/>
          <w:sz w:val="24"/>
          <w:szCs w:val="24"/>
        </w:rPr>
      </w:pPr>
      <w:r w:rsidRPr="00D72D04">
        <w:rPr>
          <w:rFonts w:cstheme="minorHAnsi"/>
          <w:b/>
          <w:bCs/>
          <w:sz w:val="24"/>
          <w:szCs w:val="24"/>
          <w:u w:val="single"/>
        </w:rPr>
        <w:lastRenderedPageBreak/>
        <w:t xml:space="preserve">Pour </w:t>
      </w:r>
      <w:r>
        <w:rPr>
          <w:rFonts w:cstheme="minorHAnsi"/>
          <w:b/>
          <w:bCs/>
          <w:sz w:val="24"/>
          <w:szCs w:val="24"/>
          <w:u w:val="single"/>
        </w:rPr>
        <w:t>enfants de moins de 6 ans</w:t>
      </w:r>
      <w:r>
        <w:rPr>
          <w:rFonts w:cstheme="minorHAnsi"/>
          <w:sz w:val="24"/>
          <w:szCs w:val="24"/>
        </w:rPr>
        <w:t> : Arriver 5 minutes avant le début du cours et attendre à l’extérieur de la salle d’activité ou du bâtiment</w:t>
      </w:r>
      <w:r w:rsidR="00F20E06">
        <w:rPr>
          <w:rFonts w:cstheme="minorHAnsi"/>
          <w:sz w:val="24"/>
          <w:szCs w:val="24"/>
        </w:rPr>
        <w:t>.</w:t>
      </w:r>
      <w:r>
        <w:rPr>
          <w:rFonts w:cstheme="minorHAnsi"/>
          <w:sz w:val="24"/>
          <w:szCs w:val="24"/>
        </w:rPr>
        <w:t xml:space="preserve"> </w:t>
      </w:r>
      <w:r w:rsidR="00F20E06" w:rsidRPr="00F20E06">
        <w:rPr>
          <w:rFonts w:cstheme="minorHAnsi"/>
        </w:rPr>
        <w:t>Le professeur viendra chercher le</w:t>
      </w:r>
      <w:r w:rsidR="00F20E06">
        <w:rPr>
          <w:rFonts w:cstheme="minorHAnsi"/>
        </w:rPr>
        <w:t>s</w:t>
      </w:r>
      <w:r w:rsidR="00F20E06" w:rsidRPr="00F20E06">
        <w:rPr>
          <w:rFonts w:cstheme="minorHAnsi"/>
        </w:rPr>
        <w:t xml:space="preserve"> élèves, après avoir pu procéder au protocole sanitaire mis en place entre 2 cours (désinfection des zones contact et aération)</w:t>
      </w:r>
      <w:r w:rsidR="00F20E06">
        <w:rPr>
          <w:rFonts w:cstheme="minorHAnsi"/>
        </w:rPr>
        <w:t>.</w:t>
      </w:r>
      <w:r w:rsidR="00F20E06" w:rsidRPr="00F20E06">
        <w:rPr>
          <w:rFonts w:cstheme="minorHAnsi"/>
        </w:rPr>
        <w:t xml:space="preserve"> Le professeur libérera </w:t>
      </w:r>
      <w:r w:rsidR="00F20E06">
        <w:rPr>
          <w:rFonts w:cstheme="minorHAnsi"/>
        </w:rPr>
        <w:t xml:space="preserve">les </w:t>
      </w:r>
      <w:r w:rsidR="00F20E06" w:rsidRPr="00F20E06">
        <w:rPr>
          <w:rFonts w:cstheme="minorHAnsi"/>
        </w:rPr>
        <w:t>élèves un peu avant la fin du cours, en les</w:t>
      </w:r>
      <w:r w:rsidR="00F20E06">
        <w:rPr>
          <w:rFonts w:cstheme="minorHAnsi"/>
        </w:rPr>
        <w:t xml:space="preserve"> </w:t>
      </w:r>
      <w:r w:rsidR="00F20E06" w:rsidRPr="00F20E06">
        <w:rPr>
          <w:rFonts w:cstheme="minorHAnsi"/>
        </w:rPr>
        <w:t>invitant à se laver les mains à nouveau</w:t>
      </w:r>
      <w:r w:rsidR="00F20E06">
        <w:rPr>
          <w:rFonts w:cstheme="minorHAnsi"/>
        </w:rPr>
        <w:t>.</w:t>
      </w:r>
    </w:p>
    <w:p w14:paraId="605B9C35" w14:textId="335CE083" w:rsidR="002C78E2" w:rsidRDefault="002C78E2" w:rsidP="002C78E2">
      <w:pPr>
        <w:jc w:val="both"/>
        <w:rPr>
          <w:rFonts w:cstheme="minorHAnsi"/>
          <w:sz w:val="24"/>
          <w:szCs w:val="24"/>
        </w:rPr>
      </w:pPr>
      <w:r>
        <w:rPr>
          <w:rFonts w:cstheme="minorHAnsi"/>
          <w:sz w:val="24"/>
          <w:szCs w:val="24"/>
        </w:rPr>
        <w:t>Pour les 1 ères séances, l’accompagnant sera autorisé à entrer jusqu’à la salle d’activité quand l’agencement de la salle le permet. Dès le début</w:t>
      </w:r>
      <w:r w:rsidR="00791595">
        <w:rPr>
          <w:rFonts w:cstheme="minorHAnsi"/>
          <w:sz w:val="24"/>
          <w:szCs w:val="24"/>
        </w:rPr>
        <w:t xml:space="preserve"> de cours</w:t>
      </w:r>
      <w:r>
        <w:rPr>
          <w:rFonts w:cstheme="minorHAnsi"/>
          <w:sz w:val="24"/>
          <w:szCs w:val="24"/>
        </w:rPr>
        <w:t>, il devra quitter les lieux.</w:t>
      </w:r>
    </w:p>
    <w:p w14:paraId="3584851B" w14:textId="62E057DF" w:rsidR="002C78E2" w:rsidRDefault="002C78E2" w:rsidP="00F20E06">
      <w:pPr>
        <w:jc w:val="both"/>
        <w:rPr>
          <w:rFonts w:cstheme="minorHAnsi"/>
          <w:sz w:val="24"/>
          <w:szCs w:val="24"/>
        </w:rPr>
      </w:pPr>
      <w:r w:rsidRPr="00D72D04">
        <w:rPr>
          <w:rFonts w:cstheme="minorHAnsi"/>
          <w:b/>
          <w:bCs/>
          <w:sz w:val="24"/>
          <w:szCs w:val="24"/>
          <w:u w:val="single"/>
        </w:rPr>
        <w:t>A partir de 6 ans</w:t>
      </w:r>
      <w:r>
        <w:rPr>
          <w:rFonts w:cstheme="minorHAnsi"/>
          <w:sz w:val="24"/>
          <w:szCs w:val="24"/>
        </w:rPr>
        <w:t> : Arriver 5 minutes avant le début du cours et attendre à l’extérieur du bâtiment</w:t>
      </w:r>
      <w:r w:rsidR="00F20E06">
        <w:rPr>
          <w:rFonts w:cstheme="minorHAnsi"/>
          <w:sz w:val="24"/>
          <w:szCs w:val="24"/>
        </w:rPr>
        <w:t xml:space="preserve">. </w:t>
      </w:r>
      <w:r w:rsidR="00F20E06" w:rsidRPr="00F20E06">
        <w:rPr>
          <w:rFonts w:cstheme="minorHAnsi"/>
        </w:rPr>
        <w:t>Le professeur viendra chercher le</w:t>
      </w:r>
      <w:r w:rsidR="00F20E06">
        <w:rPr>
          <w:rFonts w:cstheme="minorHAnsi"/>
        </w:rPr>
        <w:t>s</w:t>
      </w:r>
      <w:r w:rsidR="00F20E06" w:rsidRPr="00F20E06">
        <w:rPr>
          <w:rFonts w:cstheme="minorHAnsi"/>
        </w:rPr>
        <w:t xml:space="preserve"> élèves, après avoir pu procéder au protocole sanitaire mis en place entre 2 cours (désinfection des zones contact et aération)</w:t>
      </w:r>
      <w:r w:rsidR="00F20E06">
        <w:rPr>
          <w:rFonts w:cstheme="minorHAnsi"/>
        </w:rPr>
        <w:t>.</w:t>
      </w:r>
      <w:r w:rsidR="00F20E06" w:rsidRPr="00F20E06">
        <w:rPr>
          <w:rFonts w:cstheme="minorHAnsi"/>
        </w:rPr>
        <w:t xml:space="preserve"> Le professeur libérera </w:t>
      </w:r>
      <w:r w:rsidR="00F20E06">
        <w:rPr>
          <w:rFonts w:cstheme="minorHAnsi"/>
        </w:rPr>
        <w:t xml:space="preserve">les </w:t>
      </w:r>
      <w:r w:rsidR="00F20E06" w:rsidRPr="00F20E06">
        <w:rPr>
          <w:rFonts w:cstheme="minorHAnsi"/>
        </w:rPr>
        <w:t>élèves un peu avant la fin du cours, en les</w:t>
      </w:r>
      <w:r w:rsidR="00F20E06">
        <w:rPr>
          <w:rFonts w:cstheme="minorHAnsi"/>
        </w:rPr>
        <w:t xml:space="preserve"> </w:t>
      </w:r>
      <w:r w:rsidR="00F20E06" w:rsidRPr="00F20E06">
        <w:rPr>
          <w:rFonts w:cstheme="minorHAnsi"/>
        </w:rPr>
        <w:t>invitant à se laver les mains à nouveau</w:t>
      </w:r>
      <w:r w:rsidR="00F20E06">
        <w:rPr>
          <w:rFonts w:cstheme="minorHAnsi"/>
        </w:rPr>
        <w:t>.</w:t>
      </w:r>
    </w:p>
    <w:p w14:paraId="1723883F" w14:textId="711B995F" w:rsidR="002C78E2" w:rsidRPr="005C4114" w:rsidRDefault="00931EC1" w:rsidP="000C3DD9">
      <w:pPr>
        <w:jc w:val="both"/>
        <w:rPr>
          <w:rFonts w:cstheme="minorHAnsi"/>
          <w:sz w:val="24"/>
          <w:szCs w:val="24"/>
        </w:rPr>
      </w:pPr>
      <w:r w:rsidRPr="00931EC1">
        <w:rPr>
          <w:rFonts w:cstheme="minorHAnsi"/>
          <w:b/>
          <w:bCs/>
          <w:sz w:val="24"/>
          <w:szCs w:val="24"/>
          <w:u w:val="single"/>
        </w:rPr>
        <w:t xml:space="preserve">Pour les </w:t>
      </w:r>
      <w:r>
        <w:rPr>
          <w:rFonts w:cstheme="minorHAnsi"/>
          <w:b/>
          <w:bCs/>
          <w:sz w:val="24"/>
          <w:szCs w:val="24"/>
          <w:u w:val="single"/>
        </w:rPr>
        <w:t>ados/</w:t>
      </w:r>
      <w:r w:rsidRPr="00931EC1">
        <w:rPr>
          <w:rFonts w:cstheme="minorHAnsi"/>
          <w:b/>
          <w:bCs/>
          <w:sz w:val="24"/>
          <w:szCs w:val="24"/>
          <w:u w:val="single"/>
        </w:rPr>
        <w:t>adultes :</w:t>
      </w:r>
      <w:r>
        <w:rPr>
          <w:rFonts w:cstheme="minorHAnsi"/>
          <w:sz w:val="24"/>
          <w:szCs w:val="24"/>
        </w:rPr>
        <w:t xml:space="preserve"> attendre que le cours soit terminé pour entrer dans la salle d’activité.</w:t>
      </w:r>
      <w:r w:rsidR="00F20E06" w:rsidRPr="00F20E06">
        <w:rPr>
          <w:rFonts w:cstheme="minorHAnsi"/>
        </w:rPr>
        <w:t xml:space="preserve"> Le professeur viendra chercher le</w:t>
      </w:r>
      <w:r w:rsidR="00F20E06">
        <w:rPr>
          <w:rFonts w:cstheme="minorHAnsi"/>
        </w:rPr>
        <w:t>s</w:t>
      </w:r>
      <w:r w:rsidR="00F20E06" w:rsidRPr="00F20E06">
        <w:rPr>
          <w:rFonts w:cstheme="minorHAnsi"/>
        </w:rPr>
        <w:t xml:space="preserve"> élèves, après avoir pu procéder au protocole sanitaire mis en place entre 2 cours (désinfection des zones contact et aération)</w:t>
      </w:r>
      <w:r w:rsidR="00F20E06">
        <w:rPr>
          <w:rFonts w:cstheme="minorHAnsi"/>
        </w:rPr>
        <w:t>.</w:t>
      </w:r>
      <w:r w:rsidR="00F20E06" w:rsidRPr="00F20E06">
        <w:rPr>
          <w:rFonts w:cstheme="minorHAnsi"/>
        </w:rPr>
        <w:t xml:space="preserve"> </w:t>
      </w:r>
    </w:p>
    <w:p w14:paraId="51E7EC2E" w14:textId="44F962E0" w:rsidR="00791595" w:rsidRPr="00791595" w:rsidRDefault="00931EC1" w:rsidP="00791595">
      <w:pPr>
        <w:spacing w:after="0"/>
        <w:jc w:val="both"/>
        <w:rPr>
          <w:rFonts w:cstheme="minorHAnsi"/>
          <w:b/>
          <w:bCs/>
          <w:sz w:val="24"/>
          <w:szCs w:val="24"/>
        </w:rPr>
      </w:pPr>
      <w:r w:rsidRPr="00931EC1">
        <w:rPr>
          <w:rFonts w:cstheme="minorHAnsi"/>
          <w:b/>
          <w:bCs/>
          <w:sz w:val="24"/>
          <w:szCs w:val="24"/>
        </w:rPr>
        <w:t>LES SORTIES</w:t>
      </w:r>
      <w:r w:rsidR="00A8249A">
        <w:rPr>
          <w:rFonts w:cstheme="minorHAnsi"/>
          <w:b/>
          <w:bCs/>
          <w:sz w:val="24"/>
          <w:szCs w:val="24"/>
        </w:rPr>
        <w:t xml:space="preserve"> : </w:t>
      </w:r>
    </w:p>
    <w:p w14:paraId="0B7B7AB6" w14:textId="10DEE445" w:rsidR="00931EC1" w:rsidRDefault="00931EC1" w:rsidP="00931EC1">
      <w:pPr>
        <w:rPr>
          <w:rFonts w:cstheme="minorHAnsi"/>
          <w:sz w:val="24"/>
          <w:szCs w:val="24"/>
        </w:rPr>
      </w:pPr>
      <w:r w:rsidRPr="00931EC1">
        <w:rPr>
          <w:rFonts w:cstheme="minorHAnsi"/>
          <w:b/>
          <w:bCs/>
          <w:sz w:val="24"/>
          <w:szCs w:val="24"/>
          <w:u w:val="single"/>
        </w:rPr>
        <w:t>Atelier enfants :</w:t>
      </w:r>
      <w:r>
        <w:rPr>
          <w:rFonts w:cstheme="minorHAnsi"/>
          <w:b/>
          <w:bCs/>
          <w:sz w:val="24"/>
          <w:szCs w:val="24"/>
          <w:u w:val="single"/>
        </w:rPr>
        <w:t xml:space="preserve"> </w:t>
      </w:r>
      <w:r>
        <w:rPr>
          <w:rFonts w:cstheme="minorHAnsi"/>
          <w:sz w:val="24"/>
          <w:szCs w:val="24"/>
        </w:rPr>
        <w:t>La récupération des enfants se fera à l’extérieur des salles d’activités :</w:t>
      </w:r>
    </w:p>
    <w:p w14:paraId="7BD59A1C" w14:textId="20595A6B" w:rsidR="00931EC1" w:rsidRPr="00931EC1" w:rsidRDefault="00931EC1" w:rsidP="00931EC1">
      <w:pPr>
        <w:pStyle w:val="Paragraphedeliste"/>
        <w:numPr>
          <w:ilvl w:val="0"/>
          <w:numId w:val="9"/>
        </w:numPr>
        <w:rPr>
          <w:rFonts w:cstheme="minorHAnsi"/>
          <w:sz w:val="24"/>
          <w:szCs w:val="24"/>
        </w:rPr>
      </w:pPr>
      <w:r w:rsidRPr="00931EC1">
        <w:rPr>
          <w:rFonts w:cstheme="minorHAnsi"/>
          <w:sz w:val="24"/>
          <w:szCs w:val="24"/>
        </w:rPr>
        <w:t xml:space="preserve">PETRUCCIANI : coté rampe </w:t>
      </w:r>
      <w:r w:rsidR="00DF0BB6">
        <w:rPr>
          <w:rFonts w:cstheme="minorHAnsi"/>
          <w:sz w:val="24"/>
          <w:szCs w:val="24"/>
        </w:rPr>
        <w:t xml:space="preserve">– sortie par la porte de la cuisine </w:t>
      </w:r>
      <w:r w:rsidRPr="00931EC1">
        <w:rPr>
          <w:rFonts w:cstheme="minorHAnsi"/>
          <w:sz w:val="24"/>
          <w:szCs w:val="24"/>
        </w:rPr>
        <w:t>(sur le côté droit du bâtiment)</w:t>
      </w:r>
    </w:p>
    <w:p w14:paraId="4C862845" w14:textId="23D132C6" w:rsidR="00931EC1" w:rsidRDefault="00931EC1" w:rsidP="00931EC1">
      <w:pPr>
        <w:pStyle w:val="Paragraphedeliste"/>
        <w:numPr>
          <w:ilvl w:val="0"/>
          <w:numId w:val="9"/>
        </w:numPr>
        <w:spacing w:before="100" w:after="200" w:line="276" w:lineRule="auto"/>
        <w:rPr>
          <w:rFonts w:cstheme="minorHAnsi"/>
          <w:sz w:val="24"/>
          <w:szCs w:val="24"/>
        </w:rPr>
      </w:pPr>
      <w:r>
        <w:rPr>
          <w:rFonts w:cstheme="minorHAnsi"/>
          <w:sz w:val="24"/>
          <w:szCs w:val="24"/>
        </w:rPr>
        <w:t xml:space="preserve">VILLERET : devant </w:t>
      </w:r>
      <w:r w:rsidR="005C4114">
        <w:rPr>
          <w:rFonts w:cstheme="minorHAnsi"/>
          <w:sz w:val="24"/>
          <w:szCs w:val="24"/>
        </w:rPr>
        <w:t>la porte de secours située sur le coté gauche du bâtiment.</w:t>
      </w:r>
    </w:p>
    <w:p w14:paraId="745AE2F0" w14:textId="77777777" w:rsidR="00931EC1" w:rsidRDefault="00931EC1" w:rsidP="00931EC1">
      <w:pPr>
        <w:pStyle w:val="Paragraphedeliste"/>
        <w:numPr>
          <w:ilvl w:val="0"/>
          <w:numId w:val="9"/>
        </w:numPr>
        <w:spacing w:before="100" w:after="200" w:line="276" w:lineRule="auto"/>
        <w:rPr>
          <w:rFonts w:cstheme="minorHAnsi"/>
          <w:sz w:val="24"/>
          <w:szCs w:val="24"/>
        </w:rPr>
      </w:pPr>
      <w:r>
        <w:rPr>
          <w:rFonts w:cstheme="minorHAnsi"/>
          <w:sz w:val="24"/>
          <w:szCs w:val="24"/>
        </w:rPr>
        <w:t>ATELIER DES ARTS : devant la porte (de secours) située à droite du bâtiment</w:t>
      </w:r>
    </w:p>
    <w:p w14:paraId="5DC10686" w14:textId="7CB8C254" w:rsidR="00931EC1" w:rsidRDefault="00931EC1" w:rsidP="00931EC1">
      <w:pPr>
        <w:rPr>
          <w:rFonts w:cstheme="minorHAnsi"/>
          <w:b/>
          <w:bCs/>
          <w:color w:val="FF0000"/>
          <w:sz w:val="24"/>
          <w:szCs w:val="24"/>
        </w:rPr>
      </w:pPr>
      <w:r w:rsidRPr="00931EC1">
        <w:rPr>
          <w:rFonts w:cstheme="minorHAnsi"/>
          <w:b/>
          <w:bCs/>
          <w:color w:val="FF0000"/>
          <w:sz w:val="24"/>
          <w:szCs w:val="24"/>
        </w:rPr>
        <w:sym w:font="Wingdings" w:char="F0E8"/>
      </w:r>
      <w:r w:rsidRPr="00931EC1">
        <w:rPr>
          <w:rFonts w:cstheme="minorHAnsi"/>
          <w:b/>
          <w:bCs/>
          <w:color w:val="FF0000"/>
          <w:sz w:val="24"/>
          <w:szCs w:val="24"/>
        </w:rPr>
        <w:t xml:space="preserve"> Merci de venir récupérer les enfants </w:t>
      </w:r>
      <w:r w:rsidR="00A8249A" w:rsidRPr="00A8249A">
        <w:rPr>
          <w:rFonts w:cstheme="minorHAnsi"/>
          <w:b/>
          <w:bCs/>
          <w:color w:val="FF0000"/>
          <w:sz w:val="24"/>
          <w:szCs w:val="24"/>
          <w:u w:val="single"/>
        </w:rPr>
        <w:t xml:space="preserve">5 minutes avant l’heure </w:t>
      </w:r>
      <w:r w:rsidR="009755BC">
        <w:rPr>
          <w:rFonts w:cstheme="minorHAnsi"/>
          <w:b/>
          <w:bCs/>
          <w:color w:val="FF0000"/>
          <w:sz w:val="24"/>
          <w:szCs w:val="24"/>
          <w:u w:val="single"/>
        </w:rPr>
        <w:t xml:space="preserve">prévue </w:t>
      </w:r>
      <w:r w:rsidR="00A8249A" w:rsidRPr="00A8249A">
        <w:rPr>
          <w:rFonts w:cstheme="minorHAnsi"/>
          <w:b/>
          <w:bCs/>
          <w:color w:val="FF0000"/>
          <w:sz w:val="24"/>
          <w:szCs w:val="24"/>
          <w:u w:val="single"/>
        </w:rPr>
        <w:t>de fin du cours</w:t>
      </w:r>
      <w:r w:rsidRPr="00931EC1">
        <w:rPr>
          <w:rFonts w:cstheme="minorHAnsi"/>
          <w:b/>
          <w:bCs/>
          <w:color w:val="FF0000"/>
          <w:sz w:val="24"/>
          <w:szCs w:val="24"/>
        </w:rPr>
        <w:t xml:space="preserve">. En cas de retard, les enfants seront envoyés à l‘accueil de l’association. </w:t>
      </w:r>
    </w:p>
    <w:p w14:paraId="5E633138" w14:textId="46E27FA4" w:rsidR="00791595" w:rsidRPr="00791595" w:rsidRDefault="00791595" w:rsidP="00931EC1">
      <w:pPr>
        <w:rPr>
          <w:rFonts w:cstheme="minorHAnsi"/>
          <w:b/>
          <w:bCs/>
          <w:sz w:val="24"/>
          <w:szCs w:val="24"/>
        </w:rPr>
      </w:pPr>
      <w:r w:rsidRPr="00791595">
        <w:rPr>
          <w:rFonts w:cstheme="minorHAnsi"/>
          <w:b/>
          <w:bCs/>
          <w:sz w:val="24"/>
          <w:szCs w:val="24"/>
        </w:rPr>
        <w:t xml:space="preserve">Attention : des ajustements horaires ont été effectués pour certaines activités </w:t>
      </w:r>
      <w:r>
        <w:rPr>
          <w:rFonts w:cstheme="minorHAnsi"/>
          <w:b/>
          <w:bCs/>
          <w:sz w:val="24"/>
          <w:szCs w:val="24"/>
        </w:rPr>
        <w:t xml:space="preserve">dans le but de </w:t>
      </w:r>
      <w:r w:rsidRPr="00791595">
        <w:rPr>
          <w:rFonts w:cstheme="minorHAnsi"/>
          <w:b/>
          <w:bCs/>
          <w:sz w:val="24"/>
          <w:szCs w:val="24"/>
        </w:rPr>
        <w:t>permettre la désinfection</w:t>
      </w:r>
      <w:r w:rsidR="00A8249A">
        <w:rPr>
          <w:rFonts w:cstheme="minorHAnsi"/>
          <w:b/>
          <w:bCs/>
          <w:sz w:val="24"/>
          <w:szCs w:val="24"/>
        </w:rPr>
        <w:t xml:space="preserve"> et éviter le plus possible le croisement des groupes.</w:t>
      </w:r>
    </w:p>
    <w:p w14:paraId="31BACCC6" w14:textId="1343FBC5" w:rsidR="00897C5E" w:rsidRDefault="00931EC1" w:rsidP="005C4114">
      <w:pPr>
        <w:spacing w:after="0"/>
        <w:jc w:val="both"/>
        <w:rPr>
          <w:rFonts w:cstheme="minorHAnsi"/>
          <w:sz w:val="24"/>
          <w:szCs w:val="24"/>
        </w:rPr>
      </w:pPr>
      <w:r>
        <w:rPr>
          <w:rFonts w:ascii="Garamond" w:hAnsi="Garamond"/>
          <w:b/>
          <w:bCs/>
          <w:sz w:val="20"/>
          <w:szCs w:val="20"/>
          <w:u w:val="single"/>
        </w:rPr>
        <w:t>LE PORT DU MASQUE</w:t>
      </w:r>
      <w:r w:rsidRPr="00F53992">
        <w:rPr>
          <w:sz w:val="20"/>
          <w:szCs w:val="20"/>
        </w:rPr>
        <w:t xml:space="preserve"> : </w:t>
      </w:r>
      <w:r w:rsidRPr="00791595">
        <w:rPr>
          <w:rFonts w:cstheme="minorHAnsi"/>
          <w:b/>
          <w:bCs/>
          <w:sz w:val="24"/>
          <w:szCs w:val="24"/>
        </w:rPr>
        <w:t xml:space="preserve">Il est obligatoire </w:t>
      </w:r>
      <w:r w:rsidR="007C7987">
        <w:rPr>
          <w:rFonts w:cstheme="minorHAnsi"/>
          <w:b/>
          <w:bCs/>
          <w:sz w:val="24"/>
          <w:szCs w:val="24"/>
        </w:rPr>
        <w:t>pour les personnes de plus de 6 ans</w:t>
      </w:r>
      <w:r w:rsidRPr="00931EC1">
        <w:rPr>
          <w:rFonts w:cstheme="minorHAnsi"/>
          <w:sz w:val="24"/>
          <w:szCs w:val="24"/>
        </w:rPr>
        <w:t xml:space="preserve"> dans les locaux. </w:t>
      </w:r>
      <w:r w:rsidR="00897C5E">
        <w:rPr>
          <w:rFonts w:cstheme="minorHAnsi"/>
          <w:sz w:val="24"/>
          <w:szCs w:val="24"/>
        </w:rPr>
        <w:t>Pou</w:t>
      </w:r>
      <w:r w:rsidR="005C4114">
        <w:rPr>
          <w:rFonts w:cstheme="minorHAnsi"/>
          <w:sz w:val="24"/>
          <w:szCs w:val="24"/>
        </w:rPr>
        <w:t>r</w:t>
      </w:r>
      <w:r w:rsidR="00897C5E">
        <w:rPr>
          <w:rFonts w:cstheme="minorHAnsi"/>
          <w:sz w:val="24"/>
          <w:szCs w:val="24"/>
        </w:rPr>
        <w:t xml:space="preserve"> certaines activités il pourra être enlevé</w:t>
      </w:r>
      <w:r w:rsidRPr="00931EC1">
        <w:rPr>
          <w:rFonts w:cstheme="minorHAnsi"/>
          <w:sz w:val="24"/>
          <w:szCs w:val="24"/>
        </w:rPr>
        <w:t xml:space="preserve"> seulement en arrivant dans sa zone de pratique.</w:t>
      </w:r>
      <w:r w:rsidR="005C4114">
        <w:rPr>
          <w:rFonts w:cstheme="minorHAnsi"/>
          <w:sz w:val="24"/>
          <w:szCs w:val="24"/>
        </w:rPr>
        <w:t xml:space="preserve"> </w:t>
      </w:r>
      <w:r w:rsidR="00A57A3A" w:rsidRPr="00A57A3A">
        <w:rPr>
          <w:rFonts w:cstheme="minorHAnsi"/>
          <w:sz w:val="24"/>
          <w:szCs w:val="24"/>
        </w:rPr>
        <w:t>Pas de contact entre les élèves et les professeurs</w:t>
      </w:r>
      <w:r w:rsidR="00A57A3A">
        <w:rPr>
          <w:rFonts w:cstheme="minorHAnsi"/>
          <w:sz w:val="24"/>
          <w:szCs w:val="24"/>
        </w:rPr>
        <w:t>.</w:t>
      </w:r>
    </w:p>
    <w:p w14:paraId="3A11D969" w14:textId="7E6DF4E8" w:rsidR="00791595" w:rsidRPr="00897C5E" w:rsidRDefault="00897C5E" w:rsidP="00897C5E">
      <w:pPr>
        <w:spacing w:before="100" w:after="200" w:line="276" w:lineRule="auto"/>
        <w:rPr>
          <w:rFonts w:cstheme="minorHAnsi"/>
          <w:sz w:val="24"/>
          <w:szCs w:val="24"/>
        </w:rPr>
      </w:pPr>
      <w:r w:rsidRPr="00897C5E">
        <w:rPr>
          <w:rFonts w:cstheme="minorHAnsi"/>
          <w:color w:val="002060"/>
          <w:sz w:val="24"/>
          <w:szCs w:val="24"/>
        </w:rPr>
        <w:t xml:space="preserve"> </w:t>
      </w:r>
      <w:r w:rsidRPr="00897C5E">
        <w:rPr>
          <w:rFonts w:cstheme="minorHAnsi"/>
          <w:color w:val="002060"/>
          <w:sz w:val="24"/>
          <w:szCs w:val="24"/>
        </w:rPr>
        <w:sym w:font="Wingdings" w:char="F0E8"/>
      </w:r>
      <w:r w:rsidRPr="00897C5E">
        <w:rPr>
          <w:rFonts w:cstheme="minorHAnsi"/>
          <w:color w:val="002060"/>
          <w:sz w:val="24"/>
          <w:szCs w:val="24"/>
        </w:rPr>
        <w:t xml:space="preserve"> </w:t>
      </w:r>
      <w:r w:rsidR="00791595" w:rsidRPr="00897C5E">
        <w:rPr>
          <w:rFonts w:cstheme="minorHAnsi"/>
          <w:b/>
          <w:bCs/>
          <w:color w:val="002060"/>
          <w:sz w:val="24"/>
          <w:szCs w:val="24"/>
          <w:u w:val="single"/>
        </w:rPr>
        <w:t xml:space="preserve">Activités avec masque OBLIGATOIRE pour tous à partir de </w:t>
      </w:r>
      <w:r w:rsidR="007C7987">
        <w:rPr>
          <w:rFonts w:cstheme="minorHAnsi"/>
          <w:b/>
          <w:bCs/>
          <w:color w:val="002060"/>
          <w:sz w:val="24"/>
          <w:szCs w:val="24"/>
          <w:u w:val="single"/>
        </w:rPr>
        <w:t>6 ans</w:t>
      </w:r>
    </w:p>
    <w:p w14:paraId="2BC5537A" w14:textId="43F108A6" w:rsidR="00791595" w:rsidRPr="00897C5E" w:rsidRDefault="00791595" w:rsidP="00897C5E">
      <w:pPr>
        <w:rPr>
          <w:rFonts w:cstheme="minorHAnsi"/>
          <w:sz w:val="24"/>
          <w:szCs w:val="24"/>
        </w:rPr>
      </w:pPr>
      <w:bookmarkStart w:id="1" w:name="_Hlk50729071"/>
      <w:r>
        <w:rPr>
          <w:rFonts w:cstheme="minorHAnsi"/>
          <w:sz w:val="24"/>
          <w:szCs w:val="24"/>
        </w:rPr>
        <w:t>Activités arts plastiques, atelier relooking de meubles, atelier d’écriture, théâtre</w:t>
      </w:r>
      <w:bookmarkEnd w:id="1"/>
      <w:r w:rsidR="007C7987">
        <w:rPr>
          <w:rFonts w:cstheme="minorHAnsi"/>
          <w:sz w:val="24"/>
          <w:szCs w:val="24"/>
        </w:rPr>
        <w:t>.</w:t>
      </w:r>
    </w:p>
    <w:p w14:paraId="4C20445D" w14:textId="52CCE907" w:rsidR="00791595" w:rsidRPr="00897C5E" w:rsidRDefault="00897C5E" w:rsidP="00791595">
      <w:pPr>
        <w:rPr>
          <w:rFonts w:cstheme="minorHAnsi"/>
          <w:b/>
          <w:bCs/>
          <w:color w:val="002060"/>
          <w:sz w:val="24"/>
          <w:szCs w:val="24"/>
          <w:u w:val="single"/>
        </w:rPr>
      </w:pPr>
      <w:r>
        <w:rPr>
          <w:rFonts w:cstheme="minorHAnsi"/>
          <w:b/>
          <w:bCs/>
          <w:color w:val="002060"/>
          <w:sz w:val="24"/>
          <w:szCs w:val="24"/>
          <w:u w:val="single"/>
        </w:rPr>
        <w:sym w:font="Wingdings" w:char="F0E8"/>
      </w:r>
      <w:r>
        <w:rPr>
          <w:rFonts w:cstheme="minorHAnsi"/>
          <w:b/>
          <w:bCs/>
          <w:color w:val="002060"/>
          <w:sz w:val="24"/>
          <w:szCs w:val="24"/>
          <w:u w:val="single"/>
        </w:rPr>
        <w:t xml:space="preserve"> </w:t>
      </w:r>
      <w:r w:rsidR="00791595" w:rsidRPr="00897C5E">
        <w:rPr>
          <w:rFonts w:cstheme="minorHAnsi"/>
          <w:b/>
          <w:bCs/>
          <w:color w:val="002060"/>
          <w:sz w:val="24"/>
          <w:szCs w:val="24"/>
          <w:u w:val="single"/>
        </w:rPr>
        <w:t>Activités avec masque OBLIGATOIRE</w:t>
      </w:r>
      <w:r>
        <w:rPr>
          <w:rFonts w:cstheme="minorHAnsi"/>
          <w:b/>
          <w:bCs/>
          <w:color w:val="002060"/>
          <w:sz w:val="24"/>
          <w:szCs w:val="24"/>
          <w:u w:val="single"/>
        </w:rPr>
        <w:t xml:space="preserve"> à partir de </w:t>
      </w:r>
      <w:r w:rsidR="007C7987">
        <w:rPr>
          <w:rFonts w:cstheme="minorHAnsi"/>
          <w:b/>
          <w:bCs/>
          <w:color w:val="002060"/>
          <w:sz w:val="24"/>
          <w:szCs w:val="24"/>
          <w:u w:val="single"/>
        </w:rPr>
        <w:t>6 ans</w:t>
      </w:r>
      <w:r w:rsidR="00791595" w:rsidRPr="00897C5E">
        <w:rPr>
          <w:rFonts w:cstheme="minorHAnsi"/>
          <w:b/>
          <w:bCs/>
          <w:color w:val="002060"/>
          <w:sz w:val="24"/>
          <w:szCs w:val="24"/>
          <w:u w:val="single"/>
        </w:rPr>
        <w:t xml:space="preserve"> jus</w:t>
      </w:r>
      <w:r>
        <w:rPr>
          <w:rFonts w:cstheme="minorHAnsi"/>
          <w:b/>
          <w:bCs/>
          <w:color w:val="002060"/>
          <w:sz w:val="24"/>
          <w:szCs w:val="24"/>
          <w:u w:val="single"/>
        </w:rPr>
        <w:t>qu</w:t>
      </w:r>
      <w:r w:rsidR="00791595" w:rsidRPr="00897C5E">
        <w:rPr>
          <w:rFonts w:cstheme="minorHAnsi"/>
          <w:b/>
          <w:bCs/>
          <w:color w:val="002060"/>
          <w:sz w:val="24"/>
          <w:szCs w:val="24"/>
          <w:u w:val="single"/>
        </w:rPr>
        <w:t>’</w:t>
      </w:r>
      <w:r>
        <w:rPr>
          <w:rFonts w:cstheme="minorHAnsi"/>
          <w:b/>
          <w:bCs/>
          <w:color w:val="002060"/>
          <w:sz w:val="24"/>
          <w:szCs w:val="24"/>
          <w:u w:val="single"/>
        </w:rPr>
        <w:t>à</w:t>
      </w:r>
      <w:r w:rsidR="00791595" w:rsidRPr="00897C5E">
        <w:rPr>
          <w:rFonts w:cstheme="minorHAnsi"/>
          <w:b/>
          <w:bCs/>
          <w:color w:val="002060"/>
          <w:sz w:val="24"/>
          <w:szCs w:val="24"/>
          <w:u w:val="single"/>
        </w:rPr>
        <w:t xml:space="preserve"> son espace de pratique</w:t>
      </w:r>
    </w:p>
    <w:p w14:paraId="44BE96ED" w14:textId="7211BC7E" w:rsidR="005C4114" w:rsidRDefault="00791595" w:rsidP="005C4114">
      <w:pPr>
        <w:rPr>
          <w:rFonts w:cstheme="minorHAnsi"/>
          <w:sz w:val="24"/>
          <w:szCs w:val="24"/>
        </w:rPr>
      </w:pPr>
      <w:r>
        <w:rPr>
          <w:rFonts w:cstheme="minorHAnsi"/>
          <w:sz w:val="24"/>
          <w:szCs w:val="24"/>
        </w:rPr>
        <w:t xml:space="preserve">Danses hip hop, modern jazz, africaine, </w:t>
      </w:r>
      <w:r w:rsidR="00897C5E">
        <w:rPr>
          <w:rFonts w:cstheme="minorHAnsi"/>
          <w:sz w:val="24"/>
          <w:szCs w:val="24"/>
        </w:rPr>
        <w:t>danse classique</w:t>
      </w:r>
      <w:r w:rsidR="007C7987">
        <w:rPr>
          <w:rFonts w:cstheme="minorHAnsi"/>
          <w:sz w:val="24"/>
          <w:szCs w:val="24"/>
        </w:rPr>
        <w:t>.</w:t>
      </w:r>
    </w:p>
    <w:p w14:paraId="46801788" w14:textId="5EB0E740" w:rsidR="00897C5E" w:rsidRPr="00897C5E" w:rsidRDefault="00931EC1" w:rsidP="005C4114">
      <w:pPr>
        <w:rPr>
          <w:rFonts w:cstheme="minorHAnsi"/>
          <w:sz w:val="24"/>
          <w:szCs w:val="24"/>
        </w:rPr>
      </w:pPr>
      <w:r w:rsidRPr="00931EC1">
        <w:rPr>
          <w:rFonts w:cstheme="minorHAnsi"/>
          <w:sz w:val="24"/>
          <w:szCs w:val="24"/>
        </w:rPr>
        <w:t>NB : Aucun masque ne sera fourni par l’Aubrière pour les pratiquants. En revanche ils seront fournis pour les intervenants.</w:t>
      </w:r>
    </w:p>
    <w:p w14:paraId="1D27BEAC" w14:textId="77777777" w:rsidR="007C7987" w:rsidRDefault="007C7987" w:rsidP="00931EC1">
      <w:pPr>
        <w:rPr>
          <w:rFonts w:ascii="Garamond" w:hAnsi="Garamond"/>
          <w:b/>
          <w:bCs/>
          <w:sz w:val="20"/>
          <w:szCs w:val="20"/>
          <w:u w:val="single"/>
        </w:rPr>
      </w:pPr>
    </w:p>
    <w:p w14:paraId="2AEC79EE" w14:textId="1B9E8673" w:rsidR="007C7987" w:rsidRDefault="007C7987" w:rsidP="00931EC1">
      <w:pPr>
        <w:rPr>
          <w:rFonts w:ascii="Garamond" w:hAnsi="Garamond"/>
          <w:b/>
          <w:bCs/>
          <w:sz w:val="20"/>
          <w:szCs w:val="20"/>
          <w:u w:val="single"/>
        </w:rPr>
      </w:pPr>
    </w:p>
    <w:p w14:paraId="2B98A379" w14:textId="77777777" w:rsidR="005B74A5" w:rsidRDefault="005B74A5" w:rsidP="00931EC1">
      <w:pPr>
        <w:rPr>
          <w:rFonts w:ascii="Garamond" w:hAnsi="Garamond"/>
          <w:b/>
          <w:bCs/>
          <w:sz w:val="20"/>
          <w:szCs w:val="20"/>
          <w:u w:val="single"/>
        </w:rPr>
      </w:pPr>
    </w:p>
    <w:p w14:paraId="44E54887" w14:textId="18CA7B64" w:rsidR="00931EC1" w:rsidRDefault="00931EC1" w:rsidP="00931EC1">
      <w:pPr>
        <w:rPr>
          <w:rFonts w:ascii="Garamond" w:hAnsi="Garamond"/>
          <w:b/>
          <w:bCs/>
          <w:sz w:val="20"/>
          <w:szCs w:val="20"/>
          <w:u w:val="single"/>
        </w:rPr>
      </w:pPr>
      <w:r w:rsidRPr="00931EC1">
        <w:rPr>
          <w:rFonts w:ascii="Garamond" w:hAnsi="Garamond"/>
          <w:b/>
          <w:bCs/>
          <w:sz w:val="20"/>
          <w:szCs w:val="20"/>
          <w:u w:val="single"/>
        </w:rPr>
        <w:lastRenderedPageBreak/>
        <w:t>VESTIAIRES</w:t>
      </w:r>
      <w:r>
        <w:rPr>
          <w:rFonts w:ascii="Garamond" w:hAnsi="Garamond"/>
          <w:b/>
          <w:bCs/>
          <w:sz w:val="20"/>
          <w:szCs w:val="20"/>
          <w:u w:val="single"/>
        </w:rPr>
        <w:t xml:space="preserve"> ET SANITAIRES</w:t>
      </w:r>
    </w:p>
    <w:p w14:paraId="5A405498" w14:textId="4997E95C" w:rsidR="00931EC1" w:rsidRDefault="00931EC1" w:rsidP="00897C5E">
      <w:pPr>
        <w:spacing w:before="100" w:after="200" w:line="276" w:lineRule="auto"/>
        <w:jc w:val="both"/>
        <w:rPr>
          <w:rFonts w:cstheme="minorHAnsi"/>
          <w:sz w:val="24"/>
          <w:szCs w:val="24"/>
        </w:rPr>
      </w:pPr>
      <w:r>
        <w:rPr>
          <w:rFonts w:cstheme="minorHAnsi"/>
          <w:sz w:val="24"/>
          <w:szCs w:val="24"/>
        </w:rPr>
        <w:t>Les v</w:t>
      </w:r>
      <w:r w:rsidRPr="00931EC1">
        <w:rPr>
          <w:rFonts w:cstheme="minorHAnsi"/>
          <w:sz w:val="24"/>
          <w:szCs w:val="24"/>
        </w:rPr>
        <w:t>estiaires</w:t>
      </w:r>
      <w:r>
        <w:rPr>
          <w:rFonts w:cstheme="minorHAnsi"/>
          <w:sz w:val="24"/>
          <w:szCs w:val="24"/>
        </w:rPr>
        <w:t xml:space="preserve"> resteront</w:t>
      </w:r>
      <w:r w:rsidRPr="00931EC1">
        <w:rPr>
          <w:rFonts w:cstheme="minorHAnsi"/>
          <w:sz w:val="24"/>
          <w:szCs w:val="24"/>
        </w:rPr>
        <w:t xml:space="preserve"> fermés. </w:t>
      </w:r>
      <w:r>
        <w:rPr>
          <w:rFonts w:cstheme="minorHAnsi"/>
          <w:sz w:val="24"/>
          <w:szCs w:val="24"/>
        </w:rPr>
        <w:t xml:space="preserve">Les pratiquants auront accès </w:t>
      </w:r>
      <w:r w:rsidRPr="00931EC1">
        <w:rPr>
          <w:rFonts w:cstheme="minorHAnsi"/>
          <w:sz w:val="24"/>
          <w:szCs w:val="24"/>
        </w:rPr>
        <w:t>aux sanitaires</w:t>
      </w:r>
      <w:r>
        <w:rPr>
          <w:rFonts w:cstheme="minorHAnsi"/>
          <w:sz w:val="24"/>
          <w:szCs w:val="24"/>
        </w:rPr>
        <w:t xml:space="preserve"> qui seront désinfectés régulièrement par le personnel municipal. </w:t>
      </w:r>
    </w:p>
    <w:p w14:paraId="1ED83850" w14:textId="18B9D3C4" w:rsidR="00931EC1" w:rsidRDefault="00931EC1" w:rsidP="00897C5E">
      <w:pPr>
        <w:spacing w:before="100" w:after="200" w:line="276" w:lineRule="auto"/>
        <w:jc w:val="both"/>
        <w:rPr>
          <w:rFonts w:cstheme="minorHAnsi"/>
          <w:sz w:val="24"/>
          <w:szCs w:val="24"/>
        </w:rPr>
      </w:pPr>
      <w:r w:rsidRPr="00931EC1">
        <w:rPr>
          <w:rFonts w:cstheme="minorHAnsi"/>
          <w:sz w:val="24"/>
          <w:szCs w:val="24"/>
        </w:rPr>
        <w:t xml:space="preserve">Les participants </w:t>
      </w:r>
      <w:r w:rsidRPr="00931EC1">
        <w:rPr>
          <w:rFonts w:cstheme="minorHAnsi"/>
          <w:b/>
          <w:bCs/>
          <w:sz w:val="24"/>
          <w:szCs w:val="24"/>
        </w:rPr>
        <w:t>doivent arriver en tenue</w:t>
      </w:r>
      <w:r w:rsidRPr="00931EC1">
        <w:rPr>
          <w:rFonts w:cstheme="minorHAnsi"/>
          <w:sz w:val="24"/>
          <w:szCs w:val="24"/>
        </w:rPr>
        <w:t>. Le changement de chaussures/chaussettes s’effectuera dans la salle dans une</w:t>
      </w:r>
      <w:r>
        <w:rPr>
          <w:rFonts w:cstheme="minorHAnsi"/>
          <w:sz w:val="24"/>
          <w:szCs w:val="24"/>
        </w:rPr>
        <w:t xml:space="preserve"> </w:t>
      </w:r>
      <w:r w:rsidRPr="00931EC1">
        <w:rPr>
          <w:rFonts w:cstheme="minorHAnsi"/>
          <w:sz w:val="24"/>
          <w:szCs w:val="24"/>
        </w:rPr>
        <w:t>zone identifiée. Chaque élève/participant devra mettre ses affaires personnelles dans un sac fermé prévu à cet effet</w:t>
      </w:r>
      <w:r w:rsidR="00897C5E">
        <w:rPr>
          <w:rFonts w:cstheme="minorHAnsi"/>
          <w:sz w:val="24"/>
          <w:szCs w:val="24"/>
        </w:rPr>
        <w:t xml:space="preserve">. Les sacs seront déposés dans une zone identifiée </w:t>
      </w:r>
      <w:r w:rsidR="00BF02D9">
        <w:rPr>
          <w:rFonts w:cstheme="minorHAnsi"/>
          <w:sz w:val="24"/>
          <w:szCs w:val="24"/>
        </w:rPr>
        <w:t xml:space="preserve">dans la salle </w:t>
      </w:r>
      <w:r w:rsidR="00897C5E">
        <w:rPr>
          <w:rFonts w:cstheme="minorHAnsi"/>
          <w:sz w:val="24"/>
          <w:szCs w:val="24"/>
        </w:rPr>
        <w:t>et devront être récupérés à la fin de l’</w:t>
      </w:r>
      <w:r w:rsidR="00BF02D9">
        <w:rPr>
          <w:rFonts w:cstheme="minorHAnsi"/>
          <w:sz w:val="24"/>
          <w:szCs w:val="24"/>
        </w:rPr>
        <w:t>activité</w:t>
      </w:r>
      <w:r w:rsidR="00897C5E">
        <w:rPr>
          <w:rFonts w:cstheme="minorHAnsi"/>
          <w:sz w:val="24"/>
          <w:szCs w:val="24"/>
        </w:rPr>
        <w:t xml:space="preserve">. </w:t>
      </w:r>
    </w:p>
    <w:p w14:paraId="399DC583" w14:textId="77777777" w:rsidR="00931EC1" w:rsidRDefault="00931EC1" w:rsidP="0034645E">
      <w:pPr>
        <w:spacing w:after="0"/>
        <w:jc w:val="both"/>
        <w:rPr>
          <w:rFonts w:ascii="Garamond" w:hAnsi="Garamond"/>
          <w:b/>
          <w:bCs/>
          <w:sz w:val="20"/>
          <w:szCs w:val="20"/>
          <w:u w:val="single"/>
        </w:rPr>
      </w:pPr>
    </w:p>
    <w:p w14:paraId="0DD544D2" w14:textId="255416B4" w:rsidR="00D57843" w:rsidRPr="00F53992" w:rsidRDefault="00A57A3A" w:rsidP="0034645E">
      <w:pPr>
        <w:spacing w:after="0"/>
        <w:jc w:val="both"/>
        <w:rPr>
          <w:sz w:val="20"/>
          <w:szCs w:val="20"/>
        </w:rPr>
      </w:pPr>
      <w:r>
        <w:rPr>
          <w:rFonts w:ascii="Garamond" w:hAnsi="Garamond"/>
          <w:b/>
          <w:bCs/>
          <w:sz w:val="20"/>
          <w:szCs w:val="20"/>
          <w:u w:val="single"/>
        </w:rPr>
        <w:t>LA DISTANCIATION PHYSIQUE OBLIGA</w:t>
      </w:r>
      <w:r w:rsidR="005879E0">
        <w:rPr>
          <w:rFonts w:ascii="Garamond" w:hAnsi="Garamond"/>
          <w:b/>
          <w:bCs/>
          <w:sz w:val="20"/>
          <w:szCs w:val="20"/>
          <w:u w:val="single"/>
        </w:rPr>
        <w:t>T</w:t>
      </w:r>
      <w:r>
        <w:rPr>
          <w:rFonts w:ascii="Garamond" w:hAnsi="Garamond"/>
          <w:b/>
          <w:bCs/>
          <w:sz w:val="20"/>
          <w:szCs w:val="20"/>
          <w:u w:val="single"/>
        </w:rPr>
        <w:t>OIRE</w:t>
      </w:r>
      <w:r w:rsidR="00D57843" w:rsidRPr="00A57A3A">
        <w:rPr>
          <w:rFonts w:ascii="Garamond" w:hAnsi="Garamond"/>
          <w:b/>
          <w:bCs/>
          <w:sz w:val="20"/>
          <w:szCs w:val="20"/>
          <w:u w:val="single"/>
        </w:rPr>
        <w:t> :</w:t>
      </w:r>
      <w:r w:rsidR="00D57843" w:rsidRPr="00F53992">
        <w:rPr>
          <w:sz w:val="20"/>
          <w:szCs w:val="20"/>
        </w:rPr>
        <w:t xml:space="preserve"> </w:t>
      </w:r>
      <w:r w:rsidR="00B74997" w:rsidRPr="00A57A3A">
        <w:rPr>
          <w:rFonts w:cstheme="minorHAnsi"/>
          <w:sz w:val="24"/>
          <w:szCs w:val="24"/>
        </w:rPr>
        <w:t>2m</w:t>
      </w:r>
      <w:r w:rsidR="00D57843" w:rsidRPr="00A57A3A">
        <w:rPr>
          <w:rFonts w:cstheme="minorHAnsi"/>
          <w:sz w:val="24"/>
          <w:szCs w:val="24"/>
        </w:rPr>
        <w:t xml:space="preserve"> </w:t>
      </w:r>
      <w:r w:rsidR="00B74997" w:rsidRPr="00A57A3A">
        <w:rPr>
          <w:rFonts w:cstheme="minorHAnsi"/>
          <w:sz w:val="24"/>
          <w:szCs w:val="24"/>
        </w:rPr>
        <w:t>minimum entre</w:t>
      </w:r>
      <w:r w:rsidR="00B74997" w:rsidRPr="00BF02D9">
        <w:rPr>
          <w:rFonts w:cstheme="minorHAnsi"/>
          <w:sz w:val="24"/>
          <w:szCs w:val="24"/>
        </w:rPr>
        <w:t xml:space="preserve"> chaque pratiquant</w:t>
      </w:r>
      <w:r w:rsidR="00BF02D9">
        <w:rPr>
          <w:rFonts w:cstheme="minorHAnsi"/>
          <w:sz w:val="24"/>
          <w:szCs w:val="24"/>
        </w:rPr>
        <w:t xml:space="preserve"> (zone de pratique de </w:t>
      </w:r>
      <w:r w:rsidR="005B74A5">
        <w:rPr>
          <w:rFonts w:cstheme="minorHAnsi"/>
          <w:sz w:val="24"/>
          <w:szCs w:val="24"/>
        </w:rPr>
        <w:t xml:space="preserve">8 </w:t>
      </w:r>
      <w:r w:rsidR="00BF02D9">
        <w:rPr>
          <w:rFonts w:cstheme="minorHAnsi"/>
          <w:sz w:val="24"/>
          <w:szCs w:val="24"/>
        </w:rPr>
        <w:t>m2 pour la danse, le théâtre).</w:t>
      </w:r>
    </w:p>
    <w:p w14:paraId="431CEFEB" w14:textId="482CE256" w:rsidR="00D57843" w:rsidRPr="003F71FA" w:rsidRDefault="00D57843" w:rsidP="0034645E">
      <w:pPr>
        <w:spacing w:after="0"/>
        <w:jc w:val="both"/>
        <w:rPr>
          <w:sz w:val="24"/>
          <w:szCs w:val="24"/>
        </w:rPr>
      </w:pPr>
    </w:p>
    <w:p w14:paraId="7CF3E085" w14:textId="7FFED5F7" w:rsidR="00D57843" w:rsidRPr="00BF02D9" w:rsidRDefault="00D57843" w:rsidP="0034645E">
      <w:pPr>
        <w:spacing w:after="0"/>
        <w:jc w:val="both"/>
        <w:rPr>
          <w:rFonts w:cstheme="minorHAnsi"/>
          <w:sz w:val="24"/>
          <w:szCs w:val="24"/>
        </w:rPr>
      </w:pPr>
      <w:r w:rsidRPr="00A57A3A">
        <w:rPr>
          <w:rFonts w:ascii="Garamond" w:hAnsi="Garamond"/>
          <w:b/>
          <w:bCs/>
          <w:caps/>
          <w:sz w:val="20"/>
          <w:szCs w:val="20"/>
          <w:u w:val="single"/>
        </w:rPr>
        <w:t>Lavage ou désinfection des mains</w:t>
      </w:r>
      <w:r w:rsidRPr="00F53992">
        <w:rPr>
          <w:sz w:val="20"/>
          <w:szCs w:val="20"/>
        </w:rPr>
        <w:t xml:space="preserve"> </w:t>
      </w:r>
      <w:r w:rsidRPr="00BF02D9">
        <w:rPr>
          <w:rFonts w:cstheme="minorHAnsi"/>
          <w:sz w:val="24"/>
          <w:szCs w:val="24"/>
        </w:rPr>
        <w:t xml:space="preserve">obligatoire avant et </w:t>
      </w:r>
      <w:r w:rsidR="00C97396" w:rsidRPr="00BF02D9">
        <w:rPr>
          <w:rFonts w:cstheme="minorHAnsi"/>
          <w:sz w:val="24"/>
          <w:szCs w:val="24"/>
        </w:rPr>
        <w:t>après</w:t>
      </w:r>
      <w:r w:rsidRPr="00BF02D9">
        <w:rPr>
          <w:rFonts w:cstheme="minorHAnsi"/>
          <w:sz w:val="24"/>
          <w:szCs w:val="24"/>
        </w:rPr>
        <w:t xml:space="preserve"> chaque </w:t>
      </w:r>
      <w:r w:rsidR="00C97396" w:rsidRPr="00BF02D9">
        <w:rPr>
          <w:rFonts w:cstheme="minorHAnsi"/>
          <w:sz w:val="24"/>
          <w:szCs w:val="24"/>
        </w:rPr>
        <w:t>activité</w:t>
      </w:r>
      <w:r w:rsidR="003F71FA" w:rsidRPr="00BF02D9">
        <w:rPr>
          <w:rFonts w:cstheme="minorHAnsi"/>
          <w:sz w:val="24"/>
          <w:szCs w:val="24"/>
        </w:rPr>
        <w:t xml:space="preserve"> ainsi qu’en cas de passage aux sanitaires.</w:t>
      </w:r>
    </w:p>
    <w:p w14:paraId="2D4DF57C" w14:textId="01FF51FD" w:rsidR="00D57843" w:rsidRPr="00BF02D9" w:rsidRDefault="003F71FA" w:rsidP="0034645E">
      <w:pPr>
        <w:spacing w:after="0"/>
        <w:jc w:val="both"/>
        <w:rPr>
          <w:rFonts w:cstheme="minorHAnsi"/>
          <w:sz w:val="24"/>
          <w:szCs w:val="24"/>
        </w:rPr>
      </w:pPr>
      <w:r w:rsidRPr="00BF02D9">
        <w:rPr>
          <w:rFonts w:cstheme="minorHAnsi"/>
          <w:sz w:val="24"/>
          <w:szCs w:val="24"/>
        </w:rPr>
        <w:t>NB : L’association mettra à disposition du gel hydroalcoolique</w:t>
      </w:r>
      <w:r w:rsidR="00BF02D9">
        <w:rPr>
          <w:rFonts w:cstheme="minorHAnsi"/>
          <w:sz w:val="24"/>
          <w:szCs w:val="24"/>
        </w:rPr>
        <w:t xml:space="preserve"> dans chaque salle.</w:t>
      </w:r>
    </w:p>
    <w:p w14:paraId="72C59D5E" w14:textId="77777777" w:rsidR="00A57A3A" w:rsidRPr="00BF02D9" w:rsidRDefault="00A57A3A" w:rsidP="0034645E">
      <w:pPr>
        <w:spacing w:after="0"/>
        <w:jc w:val="both"/>
        <w:rPr>
          <w:rFonts w:cstheme="minorHAnsi"/>
          <w:sz w:val="24"/>
          <w:szCs w:val="24"/>
        </w:rPr>
      </w:pPr>
    </w:p>
    <w:p w14:paraId="1AD13947" w14:textId="55FE8A5F" w:rsidR="00A57A3A" w:rsidRPr="00A57A3A" w:rsidRDefault="00A57A3A" w:rsidP="0034645E">
      <w:pPr>
        <w:spacing w:after="0"/>
        <w:jc w:val="both"/>
        <w:rPr>
          <w:rFonts w:ascii="Garamond" w:hAnsi="Garamond"/>
          <w:b/>
          <w:bCs/>
          <w:caps/>
          <w:sz w:val="20"/>
          <w:szCs w:val="20"/>
          <w:u w:val="single"/>
        </w:rPr>
      </w:pPr>
      <w:r w:rsidRPr="00A57A3A">
        <w:rPr>
          <w:rFonts w:ascii="Garamond" w:hAnsi="Garamond"/>
          <w:b/>
          <w:bCs/>
          <w:caps/>
          <w:sz w:val="20"/>
          <w:szCs w:val="20"/>
          <w:u w:val="single"/>
        </w:rPr>
        <w:t>AUTRES MESURES DE PREVENTION</w:t>
      </w:r>
    </w:p>
    <w:p w14:paraId="1FB7D5C8" w14:textId="210F307C" w:rsidR="00C97396" w:rsidRPr="00A57A3A" w:rsidRDefault="003F71FA" w:rsidP="0034645E">
      <w:pPr>
        <w:spacing w:after="0"/>
        <w:jc w:val="both"/>
        <w:rPr>
          <w:rFonts w:cstheme="minorHAnsi"/>
          <w:sz w:val="24"/>
          <w:szCs w:val="24"/>
        </w:rPr>
      </w:pPr>
      <w:r w:rsidRPr="00A57A3A">
        <w:rPr>
          <w:rFonts w:cstheme="minorHAnsi"/>
          <w:sz w:val="24"/>
          <w:szCs w:val="24"/>
        </w:rPr>
        <w:t>○</w:t>
      </w:r>
      <w:r w:rsidR="00A57A3A">
        <w:rPr>
          <w:rFonts w:cstheme="minorHAnsi"/>
          <w:sz w:val="24"/>
          <w:szCs w:val="24"/>
        </w:rPr>
        <w:t xml:space="preserve"> </w:t>
      </w:r>
      <w:r w:rsidR="00C97396" w:rsidRPr="00A57A3A">
        <w:rPr>
          <w:rFonts w:cstheme="minorHAnsi"/>
          <w:sz w:val="24"/>
          <w:szCs w:val="24"/>
        </w:rPr>
        <w:t>Tousser ou éternuer dans son coude ou dans un mouchoir.</w:t>
      </w:r>
    </w:p>
    <w:p w14:paraId="59BA42A2" w14:textId="5EC3D3F2" w:rsidR="00C97396" w:rsidRPr="00A57A3A" w:rsidRDefault="003F71FA" w:rsidP="0034645E">
      <w:pPr>
        <w:spacing w:after="0"/>
        <w:jc w:val="both"/>
        <w:rPr>
          <w:rFonts w:cstheme="minorHAnsi"/>
          <w:sz w:val="24"/>
          <w:szCs w:val="24"/>
        </w:rPr>
      </w:pPr>
      <w:r w:rsidRPr="00A57A3A">
        <w:rPr>
          <w:rFonts w:cstheme="minorHAnsi"/>
          <w:sz w:val="24"/>
          <w:szCs w:val="24"/>
        </w:rPr>
        <w:t>○</w:t>
      </w:r>
      <w:r w:rsidR="00A57A3A">
        <w:rPr>
          <w:rFonts w:cstheme="minorHAnsi"/>
          <w:sz w:val="24"/>
          <w:szCs w:val="24"/>
        </w:rPr>
        <w:t xml:space="preserve"> </w:t>
      </w:r>
      <w:r w:rsidR="00C97396" w:rsidRPr="00A57A3A">
        <w:rPr>
          <w:rFonts w:cstheme="minorHAnsi"/>
          <w:sz w:val="24"/>
          <w:szCs w:val="24"/>
        </w:rPr>
        <w:t>Se moucher dans un mouchoir à usage unique puis le jeter.</w:t>
      </w:r>
    </w:p>
    <w:p w14:paraId="55DA154F" w14:textId="19A6CF05" w:rsidR="00C97396" w:rsidRPr="00A57A3A" w:rsidRDefault="003F71FA" w:rsidP="0034645E">
      <w:pPr>
        <w:spacing w:after="0"/>
        <w:jc w:val="both"/>
        <w:rPr>
          <w:rFonts w:cstheme="minorHAnsi"/>
          <w:sz w:val="24"/>
          <w:szCs w:val="24"/>
        </w:rPr>
      </w:pPr>
      <w:r w:rsidRPr="00A57A3A">
        <w:rPr>
          <w:rFonts w:cstheme="minorHAnsi"/>
          <w:sz w:val="24"/>
          <w:szCs w:val="24"/>
        </w:rPr>
        <w:t>○</w:t>
      </w:r>
      <w:r w:rsidR="00A57A3A">
        <w:rPr>
          <w:rFonts w:cstheme="minorHAnsi"/>
          <w:sz w:val="24"/>
          <w:szCs w:val="24"/>
        </w:rPr>
        <w:t xml:space="preserve"> </w:t>
      </w:r>
      <w:r w:rsidR="00C97396" w:rsidRPr="00A57A3A">
        <w:rPr>
          <w:rFonts w:cstheme="minorHAnsi"/>
          <w:sz w:val="24"/>
          <w:szCs w:val="24"/>
        </w:rPr>
        <w:t>Eviter de se toucher le visage.</w:t>
      </w:r>
    </w:p>
    <w:p w14:paraId="39F4D07E" w14:textId="2F60C012" w:rsidR="00C97396" w:rsidRPr="00A57A3A" w:rsidRDefault="003F71FA" w:rsidP="0034645E">
      <w:pPr>
        <w:spacing w:after="0"/>
        <w:jc w:val="both"/>
        <w:rPr>
          <w:rFonts w:cstheme="minorHAnsi"/>
          <w:sz w:val="24"/>
          <w:szCs w:val="24"/>
        </w:rPr>
      </w:pPr>
      <w:r w:rsidRPr="00A57A3A">
        <w:rPr>
          <w:rFonts w:cstheme="minorHAnsi"/>
          <w:sz w:val="24"/>
          <w:szCs w:val="24"/>
        </w:rPr>
        <w:t>○</w:t>
      </w:r>
      <w:r w:rsidR="00A57A3A">
        <w:rPr>
          <w:rFonts w:cstheme="minorHAnsi"/>
          <w:sz w:val="24"/>
          <w:szCs w:val="24"/>
        </w:rPr>
        <w:t xml:space="preserve"> </w:t>
      </w:r>
      <w:r w:rsidR="00C97396" w:rsidRPr="00A57A3A">
        <w:rPr>
          <w:rFonts w:cstheme="minorHAnsi"/>
          <w:sz w:val="24"/>
          <w:szCs w:val="24"/>
        </w:rPr>
        <w:t>Saluer sans serrer la main et sans embrassades.</w:t>
      </w:r>
    </w:p>
    <w:p w14:paraId="5B9A783A" w14:textId="2DB5306E" w:rsidR="00B74997" w:rsidRPr="00A57A3A" w:rsidRDefault="005A0708" w:rsidP="0034645E">
      <w:pPr>
        <w:spacing w:after="0"/>
        <w:jc w:val="both"/>
        <w:rPr>
          <w:rFonts w:cstheme="minorHAnsi"/>
          <w:sz w:val="24"/>
          <w:szCs w:val="24"/>
        </w:rPr>
      </w:pPr>
      <w:r w:rsidRPr="00A57A3A">
        <w:rPr>
          <w:rFonts w:cstheme="minorHAnsi"/>
          <w:sz w:val="24"/>
          <w:szCs w:val="24"/>
        </w:rPr>
        <w:t>○</w:t>
      </w:r>
      <w:r w:rsidR="00A57A3A">
        <w:rPr>
          <w:rFonts w:cstheme="minorHAnsi"/>
          <w:sz w:val="24"/>
          <w:szCs w:val="24"/>
        </w:rPr>
        <w:t xml:space="preserve"> </w:t>
      </w:r>
      <w:r w:rsidR="00B74997" w:rsidRPr="00A57A3A">
        <w:rPr>
          <w:rFonts w:cstheme="minorHAnsi"/>
          <w:sz w:val="24"/>
          <w:szCs w:val="24"/>
        </w:rPr>
        <w:t>Les collations et l’hydratation doivent être gérées individuellement.</w:t>
      </w:r>
    </w:p>
    <w:p w14:paraId="2E426729" w14:textId="77777777" w:rsidR="00A16D62" w:rsidRPr="003174AE" w:rsidRDefault="00A16D62" w:rsidP="00A16D62">
      <w:pPr>
        <w:spacing w:after="0"/>
        <w:jc w:val="both"/>
        <w:rPr>
          <w:rFonts w:cstheme="minorHAnsi"/>
        </w:rPr>
      </w:pPr>
      <w:r w:rsidRPr="003174AE">
        <w:rPr>
          <w:rFonts w:cstheme="minorHAnsi"/>
        </w:rPr>
        <w:t>○ L’échange ou le partage d’effets personnels doit être proscrit.</w:t>
      </w:r>
    </w:p>
    <w:p w14:paraId="447C5CD9" w14:textId="77777777" w:rsidR="00A16D62" w:rsidRPr="003174AE" w:rsidRDefault="00A16D62" w:rsidP="00A16D62">
      <w:pPr>
        <w:pStyle w:val="Paragraphedeliste"/>
        <w:numPr>
          <w:ilvl w:val="0"/>
          <w:numId w:val="13"/>
        </w:numPr>
        <w:spacing w:after="0"/>
        <w:jc w:val="both"/>
        <w:rPr>
          <w:rFonts w:cstheme="minorHAnsi"/>
        </w:rPr>
      </w:pPr>
      <w:r w:rsidRPr="003174AE">
        <w:rPr>
          <w:rFonts w:cstheme="minorHAnsi"/>
        </w:rPr>
        <w:t>Se laver fréquemment les mains est le meilleur moyen de lutter contre le virus.</w:t>
      </w:r>
    </w:p>
    <w:p w14:paraId="7202B936" w14:textId="77777777" w:rsidR="00A16D62" w:rsidRPr="003174AE" w:rsidRDefault="00A16D62" w:rsidP="00A16D62">
      <w:pPr>
        <w:pStyle w:val="Paragraphedeliste"/>
        <w:numPr>
          <w:ilvl w:val="0"/>
          <w:numId w:val="12"/>
        </w:numPr>
        <w:spacing w:after="0"/>
        <w:jc w:val="both"/>
        <w:rPr>
          <w:rFonts w:cstheme="minorHAnsi"/>
        </w:rPr>
      </w:pPr>
      <w:r w:rsidRPr="003174AE">
        <w:rPr>
          <w:rFonts w:cstheme="minorHAnsi"/>
        </w:rPr>
        <w:t>En complément des gestes barrière, le port du masque permet de protéger les autres et de se protéger, surtout en intérieur, et encore plus en l’absence d’une distanciation physique suffisante.</w:t>
      </w:r>
    </w:p>
    <w:p w14:paraId="107C87A8" w14:textId="77777777" w:rsidR="00A16D62" w:rsidRPr="00A16D62" w:rsidRDefault="00A16D62" w:rsidP="00A16D62">
      <w:pPr>
        <w:spacing w:after="0"/>
        <w:jc w:val="both"/>
        <w:rPr>
          <w:rFonts w:cstheme="minorHAnsi"/>
        </w:rPr>
      </w:pPr>
      <w:r w:rsidRPr="00A16D62">
        <w:rPr>
          <w:rFonts w:cstheme="minorHAnsi"/>
          <w:b/>
          <w:bCs/>
        </w:rPr>
        <w:t>NOTA :</w:t>
      </w:r>
      <w:r w:rsidRPr="00A16D62">
        <w:rPr>
          <w:rFonts w:cstheme="minorHAnsi"/>
        </w:rPr>
        <w:t xml:space="preserve"> Chaque salle se verra pourvue de gel hydroalcoolique, de mouchoirs à usage unique, de poubelles, d’essuie-tout, de produit désinfectant et d’une trousse à pharmacie. Chaque bâtiment sera équipé d’un thermomètre frontal.</w:t>
      </w:r>
    </w:p>
    <w:p w14:paraId="14A9E1CE" w14:textId="77777777" w:rsidR="005C4114" w:rsidRDefault="005C4114" w:rsidP="0034645E">
      <w:pPr>
        <w:spacing w:after="0"/>
        <w:jc w:val="both"/>
        <w:rPr>
          <w:rFonts w:cstheme="minorHAnsi"/>
          <w:sz w:val="24"/>
          <w:szCs w:val="24"/>
        </w:rPr>
      </w:pPr>
    </w:p>
    <w:p w14:paraId="439E149F" w14:textId="77777777" w:rsidR="005A0708" w:rsidRDefault="005A0708" w:rsidP="0034645E">
      <w:pPr>
        <w:spacing w:after="0"/>
        <w:jc w:val="both"/>
      </w:pPr>
    </w:p>
    <w:p w14:paraId="2FB5A988" w14:textId="6B353335" w:rsidR="003F71FA" w:rsidRPr="00F53992" w:rsidRDefault="003F71FA" w:rsidP="003F71FA">
      <w:pPr>
        <w:shd w:val="clear" w:color="auto" w:fill="000000" w:themeFill="text1"/>
        <w:jc w:val="both"/>
        <w:rPr>
          <w:b/>
          <w:bCs/>
        </w:rPr>
      </w:pPr>
      <w:r w:rsidRPr="00F53992">
        <w:rPr>
          <w:b/>
          <w:bCs/>
        </w:rPr>
        <w:t>MATERIEL ET EQUIPEMENT OBLIGATOIRE</w:t>
      </w:r>
    </w:p>
    <w:p w14:paraId="6EE497E6" w14:textId="4EBDBA8C" w:rsidR="003F71FA" w:rsidRPr="00A57A3A" w:rsidRDefault="003F71FA" w:rsidP="000D018D">
      <w:pPr>
        <w:jc w:val="both"/>
        <w:rPr>
          <w:rFonts w:cstheme="minorHAnsi"/>
          <w:sz w:val="24"/>
          <w:szCs w:val="24"/>
          <w:u w:val="single"/>
        </w:rPr>
      </w:pPr>
      <w:r w:rsidRPr="00A57A3A">
        <w:rPr>
          <w:rFonts w:cstheme="minorHAnsi"/>
          <w:sz w:val="24"/>
          <w:szCs w:val="24"/>
          <w:u w:val="single"/>
        </w:rPr>
        <w:t xml:space="preserve">○ A préparer dans </w:t>
      </w:r>
      <w:r w:rsidR="00F15DAE" w:rsidRPr="00A57A3A">
        <w:rPr>
          <w:rFonts w:cstheme="minorHAnsi"/>
          <w:sz w:val="24"/>
          <w:szCs w:val="24"/>
          <w:u w:val="single"/>
        </w:rPr>
        <w:t>son</w:t>
      </w:r>
      <w:r w:rsidRPr="00A57A3A">
        <w:rPr>
          <w:rFonts w:cstheme="minorHAnsi"/>
          <w:sz w:val="24"/>
          <w:szCs w:val="24"/>
          <w:u w:val="single"/>
        </w:rPr>
        <w:t xml:space="preserve"> sac</w:t>
      </w:r>
      <w:r w:rsidR="00BF02D9">
        <w:rPr>
          <w:rFonts w:cstheme="minorHAnsi"/>
          <w:sz w:val="24"/>
          <w:szCs w:val="24"/>
          <w:u w:val="single"/>
        </w:rPr>
        <w:t> :</w:t>
      </w:r>
    </w:p>
    <w:p w14:paraId="2B97A634" w14:textId="680A6C0B" w:rsidR="003F71FA" w:rsidRPr="00A57A3A" w:rsidRDefault="003F71FA" w:rsidP="00A57A3A">
      <w:pPr>
        <w:spacing w:after="0" w:line="240" w:lineRule="auto"/>
        <w:contextualSpacing/>
        <w:jc w:val="both"/>
        <w:rPr>
          <w:rFonts w:cstheme="minorHAnsi"/>
          <w:sz w:val="24"/>
          <w:szCs w:val="24"/>
        </w:rPr>
      </w:pPr>
      <w:r w:rsidRPr="00A57A3A">
        <w:rPr>
          <w:rFonts w:cstheme="minorHAnsi"/>
          <w:sz w:val="24"/>
          <w:szCs w:val="24"/>
        </w:rPr>
        <w:t xml:space="preserve"> - Chaussures</w:t>
      </w:r>
      <w:r w:rsidR="00F15DAE" w:rsidRPr="00A57A3A">
        <w:rPr>
          <w:rFonts w:cstheme="minorHAnsi"/>
          <w:sz w:val="24"/>
          <w:szCs w:val="24"/>
        </w:rPr>
        <w:t xml:space="preserve"> de sport et</w:t>
      </w:r>
      <w:r w:rsidRPr="00A57A3A">
        <w:rPr>
          <w:rFonts w:cstheme="minorHAnsi"/>
          <w:sz w:val="24"/>
          <w:szCs w:val="24"/>
        </w:rPr>
        <w:t xml:space="preserve"> d’intérieur</w:t>
      </w:r>
      <w:r w:rsidR="00F15DAE" w:rsidRPr="00A57A3A">
        <w:rPr>
          <w:rFonts w:cstheme="minorHAnsi"/>
          <w:sz w:val="24"/>
          <w:szCs w:val="24"/>
        </w:rPr>
        <w:t xml:space="preserve"> </w:t>
      </w:r>
      <w:r w:rsidRPr="00A57A3A">
        <w:rPr>
          <w:rFonts w:cstheme="minorHAnsi"/>
          <w:sz w:val="24"/>
          <w:szCs w:val="24"/>
        </w:rPr>
        <w:t>(à mettre sur place) ;</w:t>
      </w:r>
    </w:p>
    <w:p w14:paraId="6BB9DD63" w14:textId="08EBBFCC" w:rsidR="003F71FA" w:rsidRPr="00A57A3A" w:rsidRDefault="003F71FA" w:rsidP="00A57A3A">
      <w:pPr>
        <w:spacing w:after="0" w:line="240" w:lineRule="auto"/>
        <w:contextualSpacing/>
        <w:jc w:val="both"/>
        <w:rPr>
          <w:rFonts w:cstheme="minorHAnsi"/>
          <w:sz w:val="24"/>
          <w:szCs w:val="24"/>
        </w:rPr>
      </w:pPr>
      <w:r w:rsidRPr="00A57A3A">
        <w:rPr>
          <w:rFonts w:cstheme="minorHAnsi"/>
          <w:sz w:val="24"/>
          <w:szCs w:val="24"/>
        </w:rPr>
        <w:t>- Matériel spécifique selon l’activité (défini avec l’intervenant en cours de saison) ;</w:t>
      </w:r>
    </w:p>
    <w:p w14:paraId="016737ED" w14:textId="72DFD2D6" w:rsidR="003F71FA" w:rsidRPr="00A57A3A" w:rsidRDefault="003F71FA" w:rsidP="00A57A3A">
      <w:pPr>
        <w:spacing w:after="0" w:line="240" w:lineRule="auto"/>
        <w:contextualSpacing/>
        <w:jc w:val="both"/>
        <w:rPr>
          <w:rFonts w:cstheme="minorHAnsi"/>
          <w:sz w:val="24"/>
          <w:szCs w:val="24"/>
        </w:rPr>
      </w:pPr>
      <w:r w:rsidRPr="00A57A3A">
        <w:rPr>
          <w:rFonts w:cstheme="minorHAnsi"/>
          <w:sz w:val="24"/>
          <w:szCs w:val="24"/>
        </w:rPr>
        <w:t>- Bouteille d’eau</w:t>
      </w:r>
      <w:r w:rsidR="00F53992" w:rsidRPr="00A57A3A">
        <w:rPr>
          <w:rFonts w:cstheme="minorHAnsi"/>
          <w:sz w:val="24"/>
          <w:szCs w:val="24"/>
        </w:rPr>
        <w:t> ;</w:t>
      </w:r>
    </w:p>
    <w:p w14:paraId="0FA84AB7" w14:textId="4F0436CB" w:rsidR="00A57A3A" w:rsidRPr="00A57A3A" w:rsidRDefault="00A57A3A" w:rsidP="00A57A3A">
      <w:pPr>
        <w:spacing w:after="0" w:line="240" w:lineRule="auto"/>
        <w:contextualSpacing/>
        <w:jc w:val="both"/>
        <w:rPr>
          <w:rFonts w:cstheme="minorHAnsi"/>
          <w:sz w:val="24"/>
          <w:szCs w:val="24"/>
        </w:rPr>
      </w:pPr>
      <w:r w:rsidRPr="00A57A3A">
        <w:rPr>
          <w:rFonts w:cstheme="minorHAnsi"/>
          <w:sz w:val="24"/>
          <w:szCs w:val="24"/>
        </w:rPr>
        <w:t>- Mouchoir en papier</w:t>
      </w:r>
    </w:p>
    <w:p w14:paraId="6FB6E4DB" w14:textId="3D316D0D" w:rsidR="00A57A3A" w:rsidRPr="00A57A3A" w:rsidRDefault="00A57A3A" w:rsidP="00A57A3A">
      <w:pPr>
        <w:spacing w:after="0" w:line="240" w:lineRule="auto"/>
        <w:contextualSpacing/>
        <w:jc w:val="both"/>
        <w:rPr>
          <w:rFonts w:cstheme="minorHAnsi"/>
          <w:sz w:val="24"/>
          <w:szCs w:val="24"/>
        </w:rPr>
      </w:pPr>
      <w:r w:rsidRPr="00A57A3A">
        <w:rPr>
          <w:rFonts w:cstheme="minorHAnsi"/>
          <w:sz w:val="24"/>
          <w:szCs w:val="24"/>
        </w:rPr>
        <w:t>- Masques pour les + de 11 ans</w:t>
      </w:r>
    </w:p>
    <w:p w14:paraId="4D5DB378" w14:textId="5FAA6D71" w:rsidR="002D20FE" w:rsidRPr="00A57A3A" w:rsidRDefault="003F71FA" w:rsidP="00A57A3A">
      <w:pPr>
        <w:spacing w:after="0" w:line="240" w:lineRule="auto"/>
        <w:contextualSpacing/>
        <w:jc w:val="both"/>
        <w:rPr>
          <w:rFonts w:cstheme="minorHAnsi"/>
          <w:sz w:val="24"/>
          <w:szCs w:val="24"/>
        </w:rPr>
      </w:pPr>
      <w:r w:rsidRPr="00A57A3A">
        <w:rPr>
          <w:rFonts w:cstheme="minorHAnsi"/>
          <w:sz w:val="24"/>
          <w:szCs w:val="24"/>
        </w:rPr>
        <w:t xml:space="preserve">NB : </w:t>
      </w:r>
      <w:r w:rsidR="000D018D" w:rsidRPr="00A57A3A">
        <w:rPr>
          <w:rFonts w:cstheme="minorHAnsi"/>
          <w:sz w:val="24"/>
          <w:szCs w:val="24"/>
        </w:rPr>
        <w:t xml:space="preserve">Se mettre en tenue </w:t>
      </w:r>
      <w:r w:rsidRPr="00A57A3A">
        <w:rPr>
          <w:rFonts w:cstheme="minorHAnsi"/>
          <w:sz w:val="24"/>
          <w:szCs w:val="24"/>
        </w:rPr>
        <w:t>avant l’arrivée sur site. A</w:t>
      </w:r>
      <w:r w:rsidR="000D018D" w:rsidRPr="00A57A3A">
        <w:rPr>
          <w:rFonts w:cstheme="minorHAnsi"/>
          <w:sz w:val="24"/>
          <w:szCs w:val="24"/>
        </w:rPr>
        <w:t>ucun vestiaire ne sera accessible.</w:t>
      </w:r>
    </w:p>
    <w:p w14:paraId="28BEF6D3" w14:textId="77777777" w:rsidR="00976813" w:rsidRPr="00976813" w:rsidRDefault="00976813" w:rsidP="00976813">
      <w:pPr>
        <w:spacing w:after="0"/>
        <w:jc w:val="both"/>
        <w:rPr>
          <w:b/>
          <w:bCs/>
          <w:sz w:val="20"/>
          <w:szCs w:val="20"/>
        </w:rPr>
      </w:pPr>
    </w:p>
    <w:p w14:paraId="1E9816EB" w14:textId="7C44BB9C" w:rsidR="00976813" w:rsidRPr="00A57A3A" w:rsidRDefault="00DB409D" w:rsidP="00834AF3">
      <w:pPr>
        <w:pStyle w:val="Default"/>
        <w:jc w:val="both"/>
        <w:rPr>
          <w:rFonts w:asciiTheme="minorHAnsi" w:hAnsiTheme="minorHAnsi" w:cstheme="minorHAnsi"/>
          <w:color w:val="auto"/>
          <w:u w:val="single"/>
        </w:rPr>
      </w:pPr>
      <w:r w:rsidRPr="00A57A3A">
        <w:rPr>
          <w:rFonts w:asciiTheme="minorHAnsi" w:hAnsiTheme="minorHAnsi" w:cstheme="minorHAnsi"/>
          <w:color w:val="auto"/>
          <w:u w:val="single"/>
        </w:rPr>
        <w:t>○</w:t>
      </w:r>
      <w:r w:rsidR="00A57A3A">
        <w:rPr>
          <w:rFonts w:asciiTheme="minorHAnsi" w:hAnsiTheme="minorHAnsi" w:cstheme="minorHAnsi"/>
          <w:color w:val="auto"/>
          <w:u w:val="single"/>
        </w:rPr>
        <w:t xml:space="preserve"> </w:t>
      </w:r>
      <w:r w:rsidRPr="00A57A3A">
        <w:rPr>
          <w:rFonts w:asciiTheme="minorHAnsi" w:hAnsiTheme="minorHAnsi" w:cstheme="minorHAnsi"/>
          <w:color w:val="auto"/>
          <w:u w:val="single"/>
        </w:rPr>
        <w:t>Prêt de m</w:t>
      </w:r>
      <w:r w:rsidR="00AF72C5" w:rsidRPr="00A57A3A">
        <w:rPr>
          <w:rFonts w:asciiTheme="minorHAnsi" w:hAnsiTheme="minorHAnsi" w:cstheme="minorHAnsi"/>
          <w:color w:val="auto"/>
          <w:u w:val="single"/>
        </w:rPr>
        <w:t xml:space="preserve">atériel : </w:t>
      </w:r>
    </w:p>
    <w:p w14:paraId="7DE1F70E" w14:textId="071A4759" w:rsidR="00573620" w:rsidRPr="00A57A3A" w:rsidRDefault="00B74997" w:rsidP="00834AF3">
      <w:pPr>
        <w:pStyle w:val="Default"/>
        <w:jc w:val="both"/>
        <w:rPr>
          <w:rFonts w:asciiTheme="minorHAnsi" w:hAnsiTheme="minorHAnsi" w:cstheme="minorHAnsi"/>
          <w:color w:val="auto"/>
        </w:rPr>
      </w:pPr>
      <w:r w:rsidRPr="00BF02D9">
        <w:rPr>
          <w:rFonts w:asciiTheme="minorHAnsi" w:hAnsiTheme="minorHAnsi" w:cstheme="minorHAnsi"/>
          <w:b/>
          <w:bCs/>
          <w:color w:val="auto"/>
        </w:rPr>
        <w:t xml:space="preserve">L’utilisation </w:t>
      </w:r>
      <w:r w:rsidR="00A57A3A" w:rsidRPr="00BF02D9">
        <w:rPr>
          <w:rFonts w:asciiTheme="minorHAnsi" w:hAnsiTheme="minorHAnsi" w:cstheme="minorHAnsi"/>
          <w:b/>
          <w:bCs/>
          <w:color w:val="auto"/>
        </w:rPr>
        <w:t xml:space="preserve">personnelle </w:t>
      </w:r>
      <w:r w:rsidRPr="00BF02D9">
        <w:rPr>
          <w:rFonts w:asciiTheme="minorHAnsi" w:hAnsiTheme="minorHAnsi" w:cstheme="minorHAnsi"/>
          <w:b/>
          <w:bCs/>
          <w:color w:val="auto"/>
        </w:rPr>
        <w:t xml:space="preserve">de </w:t>
      </w:r>
      <w:r w:rsidRPr="00BF02D9">
        <w:rPr>
          <w:rFonts w:asciiTheme="minorHAnsi" w:hAnsiTheme="minorHAnsi" w:cstheme="minorHAnsi"/>
          <w:b/>
          <w:bCs/>
          <w:color w:val="auto"/>
          <w:u w:val="single"/>
        </w:rPr>
        <w:t xml:space="preserve">matériels est </w:t>
      </w:r>
      <w:r w:rsidR="00BF02D9" w:rsidRPr="00BF02D9">
        <w:rPr>
          <w:rFonts w:asciiTheme="minorHAnsi" w:hAnsiTheme="minorHAnsi" w:cstheme="minorHAnsi"/>
          <w:b/>
          <w:bCs/>
          <w:color w:val="auto"/>
          <w:u w:val="single"/>
        </w:rPr>
        <w:t xml:space="preserve">à </w:t>
      </w:r>
      <w:r w:rsidRPr="00BF02D9">
        <w:rPr>
          <w:rFonts w:asciiTheme="minorHAnsi" w:hAnsiTheme="minorHAnsi" w:cstheme="minorHAnsi"/>
          <w:b/>
          <w:bCs/>
          <w:color w:val="auto"/>
          <w:u w:val="single"/>
        </w:rPr>
        <w:t>privilégi</w:t>
      </w:r>
      <w:r w:rsidR="00A57A3A" w:rsidRPr="00BF02D9">
        <w:rPr>
          <w:rFonts w:asciiTheme="minorHAnsi" w:hAnsiTheme="minorHAnsi" w:cstheme="minorHAnsi"/>
          <w:b/>
          <w:bCs/>
          <w:color w:val="auto"/>
          <w:u w:val="single"/>
        </w:rPr>
        <w:t>er</w:t>
      </w:r>
      <w:r w:rsidRPr="00BF02D9">
        <w:rPr>
          <w:rFonts w:asciiTheme="minorHAnsi" w:hAnsiTheme="minorHAnsi" w:cstheme="minorHAnsi"/>
          <w:b/>
          <w:bCs/>
          <w:color w:val="auto"/>
          <w:u w:val="single"/>
        </w:rPr>
        <w:t>.</w:t>
      </w:r>
      <w:r w:rsidRPr="00A57A3A">
        <w:rPr>
          <w:rFonts w:asciiTheme="minorHAnsi" w:hAnsiTheme="minorHAnsi" w:cstheme="minorHAnsi"/>
          <w:color w:val="auto"/>
        </w:rPr>
        <w:t xml:space="preserve"> A défaut, l</w:t>
      </w:r>
      <w:r w:rsidR="00573620" w:rsidRPr="00A57A3A">
        <w:rPr>
          <w:rFonts w:asciiTheme="minorHAnsi" w:hAnsiTheme="minorHAnsi" w:cstheme="minorHAnsi"/>
          <w:color w:val="auto"/>
        </w:rPr>
        <w:t>e matériel prêté par l’association devra être systématiquement désinfecté par l</w:t>
      </w:r>
      <w:r w:rsidRPr="00A57A3A">
        <w:rPr>
          <w:rFonts w:asciiTheme="minorHAnsi" w:hAnsiTheme="minorHAnsi" w:cstheme="minorHAnsi"/>
          <w:color w:val="auto"/>
        </w:rPr>
        <w:t xml:space="preserve">e pratiquant avant et après chaque </w:t>
      </w:r>
      <w:r w:rsidRPr="00A57A3A">
        <w:rPr>
          <w:rFonts w:asciiTheme="minorHAnsi" w:hAnsiTheme="minorHAnsi" w:cstheme="minorHAnsi"/>
          <w:color w:val="auto"/>
        </w:rPr>
        <w:lastRenderedPageBreak/>
        <w:t>utilisation</w:t>
      </w:r>
      <w:r w:rsidR="00573620" w:rsidRPr="00A57A3A">
        <w:rPr>
          <w:rFonts w:asciiTheme="minorHAnsi" w:hAnsiTheme="minorHAnsi" w:cstheme="minorHAnsi"/>
          <w:color w:val="auto"/>
        </w:rPr>
        <w:t xml:space="preserve">. En cas d’incapacité à désinfecter le matériel il sera alors isolé pendant 24 heures </w:t>
      </w:r>
      <w:r w:rsidRPr="00A57A3A">
        <w:rPr>
          <w:rFonts w:asciiTheme="minorHAnsi" w:hAnsiTheme="minorHAnsi" w:cstheme="minorHAnsi"/>
          <w:color w:val="auto"/>
        </w:rPr>
        <w:t xml:space="preserve">minimum </w:t>
      </w:r>
      <w:r w:rsidR="00573620" w:rsidRPr="00A57A3A">
        <w:rPr>
          <w:rFonts w:asciiTheme="minorHAnsi" w:hAnsiTheme="minorHAnsi" w:cstheme="minorHAnsi"/>
          <w:color w:val="auto"/>
        </w:rPr>
        <w:t>avant réutilisation.</w:t>
      </w:r>
    </w:p>
    <w:p w14:paraId="4959A553" w14:textId="162FE30C" w:rsidR="00834AF3" w:rsidRDefault="00DB409D" w:rsidP="00834AF3">
      <w:pPr>
        <w:pStyle w:val="Default"/>
        <w:jc w:val="both"/>
        <w:rPr>
          <w:rFonts w:asciiTheme="minorHAnsi" w:hAnsiTheme="minorHAnsi" w:cstheme="minorHAnsi"/>
          <w:color w:val="auto"/>
        </w:rPr>
      </w:pPr>
      <w:r w:rsidRPr="00A57A3A">
        <w:rPr>
          <w:rFonts w:asciiTheme="minorHAnsi" w:hAnsiTheme="minorHAnsi" w:cstheme="minorHAnsi"/>
          <w:color w:val="auto"/>
        </w:rPr>
        <w:t xml:space="preserve">Chaque </w:t>
      </w:r>
      <w:r w:rsidR="00573620" w:rsidRPr="00A57A3A">
        <w:rPr>
          <w:rFonts w:asciiTheme="minorHAnsi" w:hAnsiTheme="minorHAnsi" w:cstheme="minorHAnsi"/>
          <w:color w:val="auto"/>
        </w:rPr>
        <w:t>intervenant devr</w:t>
      </w:r>
      <w:r w:rsidRPr="00A57A3A">
        <w:rPr>
          <w:rFonts w:asciiTheme="minorHAnsi" w:hAnsiTheme="minorHAnsi" w:cstheme="minorHAnsi"/>
          <w:color w:val="auto"/>
        </w:rPr>
        <w:t>a</w:t>
      </w:r>
      <w:r w:rsidR="00573620" w:rsidRPr="00A57A3A">
        <w:rPr>
          <w:rFonts w:asciiTheme="minorHAnsi" w:hAnsiTheme="minorHAnsi" w:cstheme="minorHAnsi"/>
          <w:color w:val="auto"/>
        </w:rPr>
        <w:t xml:space="preserve"> prendre en compte le temps de </w:t>
      </w:r>
      <w:r w:rsidRPr="00A57A3A">
        <w:rPr>
          <w:rFonts w:asciiTheme="minorHAnsi" w:hAnsiTheme="minorHAnsi" w:cstheme="minorHAnsi"/>
          <w:color w:val="auto"/>
        </w:rPr>
        <w:t xml:space="preserve">préparation, de </w:t>
      </w:r>
      <w:r w:rsidR="00573620" w:rsidRPr="00A57A3A">
        <w:rPr>
          <w:rFonts w:asciiTheme="minorHAnsi" w:hAnsiTheme="minorHAnsi" w:cstheme="minorHAnsi"/>
          <w:color w:val="auto"/>
        </w:rPr>
        <w:t xml:space="preserve">nettoyage et </w:t>
      </w:r>
      <w:r w:rsidRPr="00A57A3A">
        <w:rPr>
          <w:rFonts w:asciiTheme="minorHAnsi" w:hAnsiTheme="minorHAnsi" w:cstheme="minorHAnsi"/>
          <w:color w:val="auto"/>
        </w:rPr>
        <w:t xml:space="preserve">ainsi </w:t>
      </w:r>
      <w:r w:rsidR="00573620" w:rsidRPr="00A57A3A">
        <w:rPr>
          <w:rFonts w:asciiTheme="minorHAnsi" w:hAnsiTheme="minorHAnsi" w:cstheme="minorHAnsi"/>
          <w:color w:val="auto"/>
        </w:rPr>
        <w:t>anticiper sur les horaires de séances</w:t>
      </w:r>
      <w:r w:rsidRPr="00A57A3A">
        <w:rPr>
          <w:rFonts w:asciiTheme="minorHAnsi" w:hAnsiTheme="minorHAnsi" w:cstheme="minorHAnsi"/>
          <w:color w:val="auto"/>
        </w:rPr>
        <w:t xml:space="preserve"> (début et fin).</w:t>
      </w:r>
    </w:p>
    <w:p w14:paraId="4626024D" w14:textId="3B330DA1" w:rsidR="00BF02D9" w:rsidRDefault="00BF02D9" w:rsidP="00834AF3">
      <w:pPr>
        <w:pStyle w:val="Default"/>
        <w:jc w:val="both"/>
        <w:rPr>
          <w:rFonts w:asciiTheme="minorHAnsi" w:hAnsiTheme="minorHAnsi" w:cstheme="minorHAnsi"/>
          <w:color w:val="auto"/>
        </w:rPr>
      </w:pPr>
    </w:p>
    <w:p w14:paraId="456DB444" w14:textId="64EA40A4" w:rsidR="00FA3217" w:rsidRDefault="00BF02D9" w:rsidP="00FA3217">
      <w:pPr>
        <w:rPr>
          <w:rFonts w:cstheme="minorHAnsi"/>
          <w:b/>
          <w:bCs/>
          <w:color w:val="FF0000"/>
          <w:sz w:val="24"/>
          <w:szCs w:val="24"/>
        </w:rPr>
      </w:pPr>
      <w:r w:rsidRPr="00BF02D9">
        <w:rPr>
          <w:rFonts w:cstheme="minorHAnsi"/>
          <w:color w:val="FF0000"/>
          <w:sz w:val="24"/>
          <w:szCs w:val="24"/>
        </w:rPr>
        <w:sym w:font="Wingdings" w:char="F0E8"/>
      </w:r>
      <w:r w:rsidRPr="00BF02D9">
        <w:rPr>
          <w:rFonts w:cstheme="minorHAnsi"/>
          <w:color w:val="FF0000"/>
          <w:sz w:val="24"/>
          <w:szCs w:val="24"/>
        </w:rPr>
        <w:t xml:space="preserve"> </w:t>
      </w:r>
      <w:r w:rsidRPr="00BF02D9">
        <w:rPr>
          <w:rFonts w:cstheme="minorHAnsi"/>
          <w:b/>
          <w:bCs/>
          <w:color w:val="FF0000"/>
          <w:sz w:val="24"/>
          <w:szCs w:val="24"/>
        </w:rPr>
        <w:t>Pour les ateliers arts plastiques : une liste de fourniture</w:t>
      </w:r>
      <w:r w:rsidR="005879E0">
        <w:rPr>
          <w:rFonts w:cstheme="minorHAnsi"/>
          <w:b/>
          <w:bCs/>
          <w:color w:val="FF0000"/>
          <w:sz w:val="24"/>
          <w:szCs w:val="24"/>
        </w:rPr>
        <w:t>s</w:t>
      </w:r>
      <w:r w:rsidRPr="00BF02D9">
        <w:rPr>
          <w:rFonts w:cstheme="minorHAnsi"/>
          <w:b/>
          <w:bCs/>
          <w:color w:val="FF0000"/>
          <w:sz w:val="24"/>
          <w:szCs w:val="24"/>
        </w:rPr>
        <w:t xml:space="preserve"> est disponible pour l’achat de fournitures basiques</w:t>
      </w:r>
      <w:r w:rsidR="00FA3217">
        <w:rPr>
          <w:rFonts w:cstheme="minorHAnsi"/>
          <w:b/>
          <w:bCs/>
          <w:color w:val="FF0000"/>
          <w:sz w:val="24"/>
          <w:szCs w:val="24"/>
        </w:rPr>
        <w:t>.</w:t>
      </w:r>
    </w:p>
    <w:p w14:paraId="09BECB18" w14:textId="77777777" w:rsidR="005879E0" w:rsidRDefault="005879E0" w:rsidP="00FA3217">
      <w:pPr>
        <w:rPr>
          <w:rFonts w:cstheme="minorHAnsi"/>
          <w:b/>
          <w:bCs/>
          <w:color w:val="FF0000"/>
          <w:sz w:val="24"/>
          <w:szCs w:val="24"/>
        </w:rPr>
      </w:pPr>
    </w:p>
    <w:p w14:paraId="1AEACF44" w14:textId="77777777" w:rsidR="009755BC" w:rsidRPr="00FA3217" w:rsidRDefault="009755BC" w:rsidP="00FA3217">
      <w:pPr>
        <w:rPr>
          <w:rFonts w:cstheme="minorHAnsi"/>
          <w:b/>
          <w:bCs/>
          <w:color w:val="FF0000"/>
          <w:sz w:val="24"/>
          <w:szCs w:val="24"/>
        </w:rPr>
      </w:pPr>
    </w:p>
    <w:p w14:paraId="3681A984" w14:textId="377E82C9" w:rsidR="00DB409D" w:rsidRPr="00F53992" w:rsidRDefault="00DB409D" w:rsidP="00DB409D">
      <w:pPr>
        <w:pStyle w:val="Default"/>
        <w:shd w:val="clear" w:color="auto" w:fill="000000" w:themeFill="text1"/>
        <w:jc w:val="both"/>
        <w:rPr>
          <w:b/>
          <w:bCs/>
          <w:color w:val="auto"/>
          <w:sz w:val="22"/>
          <w:szCs w:val="22"/>
        </w:rPr>
      </w:pPr>
      <w:r w:rsidRPr="00F53992">
        <w:rPr>
          <w:b/>
          <w:bCs/>
          <w:color w:val="auto"/>
          <w:sz w:val="22"/>
          <w:szCs w:val="22"/>
        </w:rPr>
        <w:t>LES LOCAUX</w:t>
      </w:r>
    </w:p>
    <w:p w14:paraId="73AEBC57" w14:textId="77777777" w:rsidR="00DB409D" w:rsidRPr="00573620" w:rsidRDefault="00DB409D" w:rsidP="00834AF3">
      <w:pPr>
        <w:pStyle w:val="Default"/>
        <w:jc w:val="both"/>
        <w:rPr>
          <w:color w:val="auto"/>
        </w:rPr>
      </w:pPr>
    </w:p>
    <w:p w14:paraId="49AB425A" w14:textId="36E4D7CC" w:rsidR="00573620" w:rsidRPr="00A57A3A" w:rsidRDefault="00DB409D" w:rsidP="00573620">
      <w:pPr>
        <w:spacing w:after="0"/>
        <w:jc w:val="both"/>
        <w:rPr>
          <w:rFonts w:cstheme="minorHAnsi"/>
          <w:sz w:val="24"/>
          <w:szCs w:val="24"/>
        </w:rPr>
      </w:pPr>
      <w:r w:rsidRPr="00A57A3A">
        <w:rPr>
          <w:rFonts w:cstheme="minorHAnsi"/>
          <w:sz w:val="24"/>
          <w:szCs w:val="24"/>
        </w:rPr>
        <w:t>○</w:t>
      </w:r>
      <w:r w:rsidR="00A57A3A">
        <w:rPr>
          <w:rFonts w:cstheme="minorHAnsi"/>
          <w:sz w:val="24"/>
          <w:szCs w:val="24"/>
        </w:rPr>
        <w:t xml:space="preserve"> </w:t>
      </w:r>
      <w:r w:rsidR="00573620" w:rsidRPr="00A57A3A">
        <w:rPr>
          <w:rFonts w:cstheme="minorHAnsi"/>
          <w:sz w:val="24"/>
          <w:szCs w:val="24"/>
        </w:rPr>
        <w:t>Les fenêtres et portes seront ouvertes le plus fréquemment possible à minima à chaque fin de session de nettoyage afin d’augmenter la circulation de l’air.</w:t>
      </w:r>
    </w:p>
    <w:p w14:paraId="498FC791" w14:textId="732067E4" w:rsidR="00573620" w:rsidRPr="00A57A3A" w:rsidRDefault="0055292D" w:rsidP="00573620">
      <w:pPr>
        <w:spacing w:after="0"/>
        <w:jc w:val="both"/>
        <w:rPr>
          <w:rFonts w:cstheme="minorHAnsi"/>
          <w:sz w:val="24"/>
          <w:szCs w:val="24"/>
        </w:rPr>
      </w:pPr>
      <w:r w:rsidRPr="00A57A3A">
        <w:rPr>
          <w:rFonts w:cstheme="minorHAnsi"/>
          <w:sz w:val="24"/>
          <w:szCs w:val="24"/>
        </w:rPr>
        <w:t>NB : L’utilisation de la climatisation sera proscrite.</w:t>
      </w:r>
    </w:p>
    <w:p w14:paraId="1106E02E" w14:textId="490F82F9" w:rsidR="005A0708" w:rsidRPr="00A57A3A" w:rsidRDefault="00DB409D" w:rsidP="00573620">
      <w:pPr>
        <w:spacing w:after="0"/>
        <w:jc w:val="both"/>
        <w:rPr>
          <w:rFonts w:cstheme="minorHAnsi"/>
          <w:sz w:val="24"/>
          <w:szCs w:val="24"/>
        </w:rPr>
      </w:pPr>
      <w:r w:rsidRPr="00A57A3A">
        <w:rPr>
          <w:rFonts w:cstheme="minorHAnsi"/>
          <w:sz w:val="24"/>
          <w:szCs w:val="24"/>
        </w:rPr>
        <w:t>○</w:t>
      </w:r>
      <w:r w:rsidR="00A57A3A">
        <w:rPr>
          <w:rFonts w:cstheme="minorHAnsi"/>
          <w:sz w:val="24"/>
          <w:szCs w:val="24"/>
        </w:rPr>
        <w:t xml:space="preserve"> </w:t>
      </w:r>
      <w:r w:rsidRPr="00A57A3A">
        <w:rPr>
          <w:rFonts w:cstheme="minorHAnsi"/>
          <w:sz w:val="24"/>
          <w:szCs w:val="24"/>
        </w:rPr>
        <w:t>Chaque salle se verra aménagé</w:t>
      </w:r>
      <w:r w:rsidR="00BF02D9">
        <w:rPr>
          <w:rFonts w:cstheme="minorHAnsi"/>
          <w:sz w:val="24"/>
          <w:szCs w:val="24"/>
        </w:rPr>
        <w:t>e</w:t>
      </w:r>
      <w:r w:rsidRPr="00A57A3A">
        <w:rPr>
          <w:rFonts w:cstheme="minorHAnsi"/>
          <w:sz w:val="24"/>
          <w:szCs w:val="24"/>
        </w:rPr>
        <w:t xml:space="preserve"> avec du gel hydroalcoolique, des mouchoirs à usage unique, des poubelles, des essui</w:t>
      </w:r>
      <w:r w:rsidR="00A57A3A">
        <w:rPr>
          <w:rFonts w:cstheme="minorHAnsi"/>
          <w:sz w:val="24"/>
          <w:szCs w:val="24"/>
        </w:rPr>
        <w:t>e</w:t>
      </w:r>
      <w:r w:rsidRPr="00A57A3A">
        <w:rPr>
          <w:rFonts w:cstheme="minorHAnsi"/>
          <w:sz w:val="24"/>
          <w:szCs w:val="24"/>
        </w:rPr>
        <w:t>s</w:t>
      </w:r>
      <w:r w:rsidR="00A57A3A">
        <w:rPr>
          <w:rFonts w:cstheme="minorHAnsi"/>
          <w:sz w:val="24"/>
          <w:szCs w:val="24"/>
        </w:rPr>
        <w:t>-</w:t>
      </w:r>
      <w:r w:rsidRPr="00A57A3A">
        <w:rPr>
          <w:rFonts w:cstheme="minorHAnsi"/>
          <w:sz w:val="24"/>
          <w:szCs w:val="24"/>
        </w:rPr>
        <w:t xml:space="preserve"> tout, du produit désinfectant</w:t>
      </w:r>
      <w:r w:rsidR="002D20FE" w:rsidRPr="00A57A3A">
        <w:rPr>
          <w:rFonts w:cstheme="minorHAnsi"/>
          <w:sz w:val="24"/>
          <w:szCs w:val="24"/>
        </w:rPr>
        <w:t>, une trousse à pharmacie ainsi qu’un thermomètre frontal.</w:t>
      </w:r>
    </w:p>
    <w:p w14:paraId="746189C5" w14:textId="3D3E8313" w:rsidR="00DB409D" w:rsidRPr="00B05149" w:rsidRDefault="005A0708" w:rsidP="00573620">
      <w:pPr>
        <w:spacing w:after="0"/>
        <w:jc w:val="both"/>
        <w:rPr>
          <w:rFonts w:cstheme="minorHAnsi"/>
          <w:sz w:val="24"/>
          <w:szCs w:val="24"/>
        </w:rPr>
      </w:pPr>
      <w:r w:rsidRPr="00A57A3A">
        <w:rPr>
          <w:rFonts w:cstheme="minorHAnsi"/>
          <w:sz w:val="24"/>
          <w:szCs w:val="24"/>
        </w:rPr>
        <w:t>○L’association mettr</w:t>
      </w:r>
      <w:r w:rsidR="00C023C1" w:rsidRPr="00A57A3A">
        <w:rPr>
          <w:rFonts w:cstheme="minorHAnsi"/>
          <w:sz w:val="24"/>
          <w:szCs w:val="24"/>
        </w:rPr>
        <w:t>a</w:t>
      </w:r>
      <w:r w:rsidRPr="00A57A3A">
        <w:rPr>
          <w:rFonts w:cstheme="minorHAnsi"/>
          <w:sz w:val="24"/>
          <w:szCs w:val="24"/>
        </w:rPr>
        <w:t xml:space="preserve"> à jour chaque semaine son affichage réglementaire et obligatoire</w:t>
      </w:r>
      <w:r w:rsidR="00BF02D9">
        <w:rPr>
          <w:rFonts w:cstheme="minorHAnsi"/>
          <w:sz w:val="24"/>
          <w:szCs w:val="24"/>
        </w:rPr>
        <w:t xml:space="preserve"> selon les évolutions règlementaires.</w:t>
      </w:r>
    </w:p>
    <w:p w14:paraId="621744B1" w14:textId="34892792" w:rsidR="00DB409D" w:rsidRPr="00F53992" w:rsidRDefault="002D20FE" w:rsidP="00573620">
      <w:pPr>
        <w:spacing w:after="0"/>
        <w:jc w:val="both"/>
        <w:rPr>
          <w:sz w:val="20"/>
          <w:szCs w:val="20"/>
        </w:rPr>
      </w:pPr>
      <w:r w:rsidRPr="00A57A3A">
        <w:rPr>
          <w:rFonts w:ascii="Garamond" w:hAnsi="Garamond"/>
          <w:b/>
          <w:bCs/>
          <w:color w:val="FF0000"/>
          <w:sz w:val="24"/>
          <w:szCs w:val="24"/>
        </w:rPr>
        <w:t>○</w:t>
      </w:r>
      <w:r w:rsidR="00A57A3A" w:rsidRPr="00A57A3A">
        <w:rPr>
          <w:rFonts w:ascii="Garamond" w:hAnsi="Garamond"/>
          <w:b/>
          <w:bCs/>
          <w:color w:val="FF0000"/>
          <w:sz w:val="24"/>
          <w:szCs w:val="24"/>
        </w:rPr>
        <w:t xml:space="preserve"> </w:t>
      </w:r>
      <w:r w:rsidR="00DB409D" w:rsidRPr="00A57A3A">
        <w:rPr>
          <w:rFonts w:cstheme="minorHAnsi"/>
          <w:color w:val="FF0000"/>
          <w:sz w:val="24"/>
          <w:szCs w:val="24"/>
        </w:rPr>
        <w:t xml:space="preserve">Les </w:t>
      </w:r>
      <w:r w:rsidRPr="00A57A3A">
        <w:rPr>
          <w:rFonts w:cstheme="minorHAnsi"/>
          <w:color w:val="FF0000"/>
          <w:sz w:val="24"/>
          <w:szCs w:val="24"/>
        </w:rPr>
        <w:t>cahier</w:t>
      </w:r>
      <w:r w:rsidR="00BF02D9">
        <w:rPr>
          <w:rFonts w:cstheme="minorHAnsi"/>
          <w:color w:val="FF0000"/>
          <w:sz w:val="24"/>
          <w:szCs w:val="24"/>
        </w:rPr>
        <w:t>s</w:t>
      </w:r>
      <w:r w:rsidRPr="00A57A3A">
        <w:rPr>
          <w:rFonts w:cstheme="minorHAnsi"/>
          <w:color w:val="FF0000"/>
          <w:sz w:val="24"/>
          <w:szCs w:val="24"/>
        </w:rPr>
        <w:t xml:space="preserve"> d’effectif</w:t>
      </w:r>
      <w:r w:rsidR="00BF02D9">
        <w:rPr>
          <w:rFonts w:cstheme="minorHAnsi"/>
          <w:color w:val="FF0000"/>
          <w:sz w:val="24"/>
          <w:szCs w:val="24"/>
        </w:rPr>
        <w:t>s</w:t>
      </w:r>
      <w:r w:rsidRPr="00A57A3A">
        <w:rPr>
          <w:rFonts w:cstheme="minorHAnsi"/>
          <w:color w:val="FF0000"/>
          <w:sz w:val="24"/>
          <w:szCs w:val="24"/>
        </w:rPr>
        <w:t xml:space="preserve"> seront à remplir obligatoirement à chaque séance et par l’intervenant exclusivement !</w:t>
      </w:r>
      <w:r w:rsidRPr="00A57A3A">
        <w:rPr>
          <w:b/>
          <w:bCs/>
          <w:color w:val="FF0000"/>
          <w:sz w:val="20"/>
          <w:szCs w:val="20"/>
        </w:rPr>
        <w:t xml:space="preserve"> </w:t>
      </w:r>
      <w:r w:rsidRPr="00A57A3A">
        <w:rPr>
          <w:rFonts w:cstheme="minorHAnsi"/>
          <w:sz w:val="24"/>
          <w:szCs w:val="24"/>
        </w:rPr>
        <w:t>Le stylo prévu à cet effet devra être désinfecté avant et après utilisation.</w:t>
      </w:r>
    </w:p>
    <w:p w14:paraId="76BF9F28" w14:textId="672A4124" w:rsidR="00BF02D9" w:rsidRDefault="00976813" w:rsidP="00573620">
      <w:pPr>
        <w:spacing w:after="0"/>
        <w:jc w:val="both"/>
        <w:rPr>
          <w:b/>
          <w:bCs/>
          <w:sz w:val="24"/>
          <w:szCs w:val="24"/>
        </w:rPr>
      </w:pPr>
      <w:r w:rsidRPr="00BF02D9">
        <w:rPr>
          <w:b/>
          <w:bCs/>
          <w:sz w:val="24"/>
          <w:szCs w:val="24"/>
        </w:rPr>
        <w:t>Toute</w:t>
      </w:r>
      <w:r w:rsidR="00A57A3A" w:rsidRPr="00BF02D9">
        <w:rPr>
          <w:b/>
          <w:bCs/>
          <w:sz w:val="24"/>
          <w:szCs w:val="24"/>
        </w:rPr>
        <w:t xml:space="preserve"> </w:t>
      </w:r>
      <w:r w:rsidRPr="00BF02D9">
        <w:rPr>
          <w:b/>
          <w:bCs/>
          <w:sz w:val="24"/>
          <w:szCs w:val="24"/>
        </w:rPr>
        <w:t>personne</w:t>
      </w:r>
      <w:r w:rsidR="00A57A3A" w:rsidRPr="00BF02D9">
        <w:rPr>
          <w:b/>
          <w:bCs/>
          <w:sz w:val="24"/>
          <w:szCs w:val="24"/>
        </w:rPr>
        <w:t xml:space="preserve"> </w:t>
      </w:r>
      <w:r w:rsidRPr="00BF02D9">
        <w:rPr>
          <w:b/>
          <w:bCs/>
          <w:sz w:val="24"/>
          <w:szCs w:val="24"/>
        </w:rPr>
        <w:t>non inscrite sur les cahiers d’effectifs se verra</w:t>
      </w:r>
      <w:r w:rsidR="005879E0">
        <w:rPr>
          <w:b/>
          <w:bCs/>
          <w:sz w:val="24"/>
          <w:szCs w:val="24"/>
        </w:rPr>
        <w:t xml:space="preserve"> refuser</w:t>
      </w:r>
      <w:r w:rsidRPr="00BF02D9">
        <w:rPr>
          <w:b/>
          <w:bCs/>
          <w:sz w:val="24"/>
          <w:szCs w:val="24"/>
        </w:rPr>
        <w:t xml:space="preserve"> l’accès au cours</w:t>
      </w:r>
      <w:r w:rsidR="005879E0">
        <w:rPr>
          <w:b/>
          <w:bCs/>
          <w:sz w:val="24"/>
          <w:szCs w:val="24"/>
        </w:rPr>
        <w:t xml:space="preserve">.  </w:t>
      </w:r>
    </w:p>
    <w:p w14:paraId="5B11EE7F" w14:textId="77777777" w:rsidR="005879E0" w:rsidRPr="00FA3217" w:rsidRDefault="005879E0" w:rsidP="00573620">
      <w:pPr>
        <w:spacing w:after="0"/>
        <w:jc w:val="both"/>
        <w:rPr>
          <w:b/>
          <w:bCs/>
          <w:sz w:val="24"/>
          <w:szCs w:val="24"/>
        </w:rPr>
      </w:pPr>
    </w:p>
    <w:p w14:paraId="648D0813" w14:textId="3049A856" w:rsidR="00573620" w:rsidRDefault="002D20FE" w:rsidP="00573620">
      <w:pPr>
        <w:spacing w:after="0"/>
        <w:jc w:val="both"/>
        <w:rPr>
          <w:color w:val="000000" w:themeColor="text1"/>
          <w:sz w:val="20"/>
          <w:szCs w:val="20"/>
        </w:rPr>
      </w:pPr>
      <w:r w:rsidRPr="00FA3217">
        <w:rPr>
          <w:rFonts w:cstheme="minorHAnsi"/>
          <w:sz w:val="24"/>
          <w:szCs w:val="24"/>
        </w:rPr>
        <w:t>○</w:t>
      </w:r>
      <w:r w:rsidR="00BF02D9" w:rsidRPr="00FA3217">
        <w:rPr>
          <w:rFonts w:cstheme="minorHAnsi"/>
          <w:sz w:val="24"/>
          <w:szCs w:val="24"/>
        </w:rPr>
        <w:t xml:space="preserve"> </w:t>
      </w:r>
      <w:r w:rsidR="00573620" w:rsidRPr="00FA3217">
        <w:rPr>
          <w:rFonts w:cstheme="minorHAnsi"/>
          <w:sz w:val="24"/>
          <w:szCs w:val="24"/>
        </w:rPr>
        <w:t xml:space="preserve">Effectif maximal </w:t>
      </w:r>
    </w:p>
    <w:p w14:paraId="14CBBDE4" w14:textId="77777777" w:rsidR="00BF02D9" w:rsidRPr="00F53992" w:rsidRDefault="00BF02D9" w:rsidP="00573620">
      <w:pPr>
        <w:spacing w:after="0"/>
        <w:jc w:val="both"/>
        <w:rPr>
          <w:color w:val="000000" w:themeColor="text1"/>
          <w:sz w:val="20"/>
          <w:szCs w:val="20"/>
        </w:rPr>
      </w:pPr>
    </w:p>
    <w:tbl>
      <w:tblPr>
        <w:tblStyle w:val="Grilledutableau"/>
        <w:tblW w:w="0" w:type="auto"/>
        <w:tblInd w:w="1554" w:type="dxa"/>
        <w:tblLook w:val="04A0" w:firstRow="1" w:lastRow="0" w:firstColumn="1" w:lastColumn="0" w:noHBand="0" w:noVBand="1"/>
      </w:tblPr>
      <w:tblGrid>
        <w:gridCol w:w="1412"/>
        <w:gridCol w:w="2279"/>
        <w:gridCol w:w="1985"/>
      </w:tblGrid>
      <w:tr w:rsidR="00A57A3A" w:rsidRPr="00F53992" w14:paraId="7AA841CA" w14:textId="77777777" w:rsidTr="00B05149">
        <w:trPr>
          <w:trHeight w:val="209"/>
        </w:trPr>
        <w:tc>
          <w:tcPr>
            <w:tcW w:w="1412" w:type="dxa"/>
            <w:tcBorders>
              <w:top w:val="nil"/>
              <w:left w:val="nil"/>
            </w:tcBorders>
          </w:tcPr>
          <w:p w14:paraId="32E46020" w14:textId="77777777" w:rsidR="00A57A3A" w:rsidRPr="00976813" w:rsidRDefault="00A57A3A" w:rsidP="00573620">
            <w:pPr>
              <w:jc w:val="both"/>
              <w:rPr>
                <w:color w:val="7F7F7F" w:themeColor="text1" w:themeTint="80"/>
                <w:sz w:val="20"/>
                <w:szCs w:val="20"/>
              </w:rPr>
            </w:pPr>
          </w:p>
        </w:tc>
        <w:tc>
          <w:tcPr>
            <w:tcW w:w="2279" w:type="dxa"/>
          </w:tcPr>
          <w:p w14:paraId="7E4885E9" w14:textId="5386F51D" w:rsidR="00A57A3A" w:rsidRPr="00976813" w:rsidRDefault="00A57A3A" w:rsidP="00573620">
            <w:pPr>
              <w:jc w:val="both"/>
              <w:rPr>
                <w:color w:val="7F7F7F" w:themeColor="text1" w:themeTint="80"/>
                <w:sz w:val="20"/>
                <w:szCs w:val="20"/>
              </w:rPr>
            </w:pPr>
            <w:r w:rsidRPr="00976813">
              <w:rPr>
                <w:color w:val="7F7F7F" w:themeColor="text1" w:themeTint="80"/>
                <w:sz w:val="20"/>
                <w:szCs w:val="20"/>
              </w:rPr>
              <w:t>Salle Petrucciani</w:t>
            </w:r>
          </w:p>
        </w:tc>
        <w:tc>
          <w:tcPr>
            <w:tcW w:w="1985" w:type="dxa"/>
          </w:tcPr>
          <w:p w14:paraId="3F463720" w14:textId="003DABA8" w:rsidR="00A57A3A" w:rsidRPr="00976813" w:rsidRDefault="00A57A3A" w:rsidP="00573620">
            <w:pPr>
              <w:jc w:val="both"/>
              <w:rPr>
                <w:color w:val="7F7F7F" w:themeColor="text1" w:themeTint="80"/>
                <w:sz w:val="20"/>
                <w:szCs w:val="20"/>
              </w:rPr>
            </w:pPr>
            <w:r w:rsidRPr="00976813">
              <w:rPr>
                <w:color w:val="7F7F7F" w:themeColor="text1" w:themeTint="80"/>
                <w:sz w:val="20"/>
                <w:szCs w:val="20"/>
              </w:rPr>
              <w:t>Salle Villeret</w:t>
            </w:r>
          </w:p>
        </w:tc>
      </w:tr>
      <w:tr w:rsidR="00A57A3A" w:rsidRPr="00F53992" w14:paraId="17686388" w14:textId="77777777" w:rsidTr="00B05149">
        <w:trPr>
          <w:trHeight w:val="436"/>
        </w:trPr>
        <w:tc>
          <w:tcPr>
            <w:tcW w:w="1412" w:type="dxa"/>
          </w:tcPr>
          <w:p w14:paraId="23F0E6B5" w14:textId="748FBD0B" w:rsidR="00A57A3A" w:rsidRPr="00976813" w:rsidRDefault="00A57A3A" w:rsidP="00573620">
            <w:pPr>
              <w:jc w:val="both"/>
              <w:rPr>
                <w:color w:val="7F7F7F" w:themeColor="text1" w:themeTint="80"/>
                <w:sz w:val="20"/>
                <w:szCs w:val="20"/>
              </w:rPr>
            </w:pPr>
            <w:r w:rsidRPr="00976813">
              <w:rPr>
                <w:color w:val="7F7F7F" w:themeColor="text1" w:themeTint="80"/>
                <w:sz w:val="20"/>
                <w:szCs w:val="20"/>
              </w:rPr>
              <w:t>Cours statique</w:t>
            </w:r>
          </w:p>
        </w:tc>
        <w:tc>
          <w:tcPr>
            <w:tcW w:w="2279" w:type="dxa"/>
          </w:tcPr>
          <w:p w14:paraId="6BCF7F33" w14:textId="252903FE" w:rsidR="00A57A3A" w:rsidRPr="00976813" w:rsidRDefault="00A57A3A" w:rsidP="00573620">
            <w:pPr>
              <w:jc w:val="both"/>
              <w:rPr>
                <w:color w:val="7F7F7F" w:themeColor="text1" w:themeTint="80"/>
                <w:sz w:val="20"/>
                <w:szCs w:val="20"/>
              </w:rPr>
            </w:pPr>
            <w:r w:rsidRPr="00976813">
              <w:rPr>
                <w:color w:val="7F7F7F" w:themeColor="text1" w:themeTint="80"/>
                <w:sz w:val="20"/>
                <w:szCs w:val="20"/>
              </w:rPr>
              <w:t>30</w:t>
            </w:r>
          </w:p>
        </w:tc>
        <w:tc>
          <w:tcPr>
            <w:tcW w:w="1985" w:type="dxa"/>
          </w:tcPr>
          <w:p w14:paraId="124FB261" w14:textId="56D48CBE" w:rsidR="00A57A3A" w:rsidRPr="00976813" w:rsidRDefault="00A57A3A" w:rsidP="00573620">
            <w:pPr>
              <w:jc w:val="both"/>
              <w:rPr>
                <w:color w:val="7F7F7F" w:themeColor="text1" w:themeTint="80"/>
                <w:sz w:val="20"/>
                <w:szCs w:val="20"/>
              </w:rPr>
            </w:pPr>
            <w:r w:rsidRPr="00976813">
              <w:rPr>
                <w:color w:val="7F7F7F" w:themeColor="text1" w:themeTint="80"/>
                <w:sz w:val="20"/>
                <w:szCs w:val="20"/>
              </w:rPr>
              <w:t>20</w:t>
            </w:r>
          </w:p>
        </w:tc>
      </w:tr>
      <w:tr w:rsidR="00A57A3A" w:rsidRPr="00F53992" w14:paraId="2A56CFCC" w14:textId="77777777" w:rsidTr="00B05149">
        <w:trPr>
          <w:trHeight w:val="427"/>
        </w:trPr>
        <w:tc>
          <w:tcPr>
            <w:tcW w:w="1412" w:type="dxa"/>
          </w:tcPr>
          <w:p w14:paraId="1ABF134D" w14:textId="54BD1306" w:rsidR="00A57A3A" w:rsidRPr="00976813" w:rsidRDefault="00A57A3A" w:rsidP="00573620">
            <w:pPr>
              <w:jc w:val="both"/>
              <w:rPr>
                <w:color w:val="7F7F7F" w:themeColor="text1" w:themeTint="80"/>
                <w:sz w:val="20"/>
                <w:szCs w:val="20"/>
              </w:rPr>
            </w:pPr>
            <w:r w:rsidRPr="00976813">
              <w:rPr>
                <w:color w:val="7F7F7F" w:themeColor="text1" w:themeTint="80"/>
                <w:sz w:val="20"/>
                <w:szCs w:val="20"/>
              </w:rPr>
              <w:t>Cours dynamique</w:t>
            </w:r>
          </w:p>
        </w:tc>
        <w:tc>
          <w:tcPr>
            <w:tcW w:w="2279" w:type="dxa"/>
          </w:tcPr>
          <w:p w14:paraId="2F5441F9" w14:textId="7ECF90B1" w:rsidR="00A57A3A" w:rsidRPr="00976813" w:rsidRDefault="00A57A3A" w:rsidP="00573620">
            <w:pPr>
              <w:jc w:val="both"/>
              <w:rPr>
                <w:color w:val="7F7F7F" w:themeColor="text1" w:themeTint="80"/>
                <w:sz w:val="20"/>
                <w:szCs w:val="20"/>
              </w:rPr>
            </w:pPr>
            <w:r w:rsidRPr="00976813">
              <w:rPr>
                <w:color w:val="7F7F7F" w:themeColor="text1" w:themeTint="80"/>
                <w:sz w:val="20"/>
                <w:szCs w:val="20"/>
              </w:rPr>
              <w:t>25</w:t>
            </w:r>
          </w:p>
        </w:tc>
        <w:tc>
          <w:tcPr>
            <w:tcW w:w="1985" w:type="dxa"/>
          </w:tcPr>
          <w:p w14:paraId="4E73AE7F" w14:textId="22EFECB4" w:rsidR="00A57A3A" w:rsidRPr="00976813" w:rsidRDefault="00A57A3A" w:rsidP="00573620">
            <w:pPr>
              <w:jc w:val="both"/>
              <w:rPr>
                <w:color w:val="7F7F7F" w:themeColor="text1" w:themeTint="80"/>
                <w:sz w:val="20"/>
                <w:szCs w:val="20"/>
              </w:rPr>
            </w:pPr>
            <w:r w:rsidRPr="00976813">
              <w:rPr>
                <w:color w:val="7F7F7F" w:themeColor="text1" w:themeTint="80"/>
                <w:sz w:val="20"/>
                <w:szCs w:val="20"/>
              </w:rPr>
              <w:t>15</w:t>
            </w:r>
          </w:p>
        </w:tc>
      </w:tr>
    </w:tbl>
    <w:p w14:paraId="722FEF0C" w14:textId="77777777" w:rsidR="00FA3217" w:rsidRDefault="00FA3217" w:rsidP="00F254E6">
      <w:pPr>
        <w:pStyle w:val="Default"/>
        <w:jc w:val="both"/>
        <w:rPr>
          <w:rFonts w:asciiTheme="minorHAnsi" w:hAnsiTheme="minorHAnsi" w:cstheme="minorHAnsi"/>
          <w:color w:val="auto"/>
        </w:rPr>
      </w:pPr>
    </w:p>
    <w:p w14:paraId="46CAED1D" w14:textId="77777777" w:rsidR="00976813" w:rsidRDefault="00976813" w:rsidP="00976813">
      <w:pPr>
        <w:rPr>
          <w:sz w:val="20"/>
          <w:szCs w:val="20"/>
        </w:rPr>
      </w:pPr>
    </w:p>
    <w:p w14:paraId="399FF631" w14:textId="59F777F8" w:rsidR="009755BC" w:rsidRDefault="009755BC" w:rsidP="00976813">
      <w:pPr>
        <w:rPr>
          <w:sz w:val="20"/>
          <w:szCs w:val="20"/>
        </w:rPr>
      </w:pPr>
    </w:p>
    <w:p w14:paraId="05C24C46" w14:textId="4E6D9DD9" w:rsidR="005879E0" w:rsidRDefault="005879E0" w:rsidP="00976813">
      <w:pPr>
        <w:rPr>
          <w:sz w:val="20"/>
          <w:szCs w:val="20"/>
        </w:rPr>
      </w:pPr>
    </w:p>
    <w:p w14:paraId="5E4D6246" w14:textId="59C00C77" w:rsidR="007C7987" w:rsidRDefault="007C7987" w:rsidP="00976813">
      <w:pPr>
        <w:rPr>
          <w:sz w:val="20"/>
          <w:szCs w:val="20"/>
        </w:rPr>
      </w:pPr>
    </w:p>
    <w:p w14:paraId="37AB26CB" w14:textId="3BFC135C" w:rsidR="007C7987" w:rsidRDefault="007C7987" w:rsidP="00976813">
      <w:pPr>
        <w:rPr>
          <w:sz w:val="20"/>
          <w:szCs w:val="20"/>
        </w:rPr>
      </w:pPr>
    </w:p>
    <w:p w14:paraId="507F938D" w14:textId="494C6DFA" w:rsidR="007C7987" w:rsidRDefault="007C7987" w:rsidP="00976813">
      <w:pPr>
        <w:rPr>
          <w:sz w:val="20"/>
          <w:szCs w:val="20"/>
        </w:rPr>
      </w:pPr>
    </w:p>
    <w:p w14:paraId="1423DCED" w14:textId="3EDF200D" w:rsidR="007C7987" w:rsidRDefault="007C7987" w:rsidP="00976813">
      <w:pPr>
        <w:rPr>
          <w:sz w:val="20"/>
          <w:szCs w:val="20"/>
        </w:rPr>
      </w:pPr>
    </w:p>
    <w:p w14:paraId="10DD7628" w14:textId="1B0A916F" w:rsidR="007C7987" w:rsidRDefault="007C7987" w:rsidP="00976813">
      <w:pPr>
        <w:rPr>
          <w:sz w:val="20"/>
          <w:szCs w:val="20"/>
        </w:rPr>
      </w:pPr>
    </w:p>
    <w:p w14:paraId="7F7A0BF0" w14:textId="0828F45F" w:rsidR="007C7987" w:rsidRDefault="007C7987" w:rsidP="00976813">
      <w:pPr>
        <w:rPr>
          <w:sz w:val="20"/>
          <w:szCs w:val="20"/>
        </w:rPr>
      </w:pPr>
    </w:p>
    <w:p w14:paraId="26338F7E" w14:textId="2314AA58" w:rsidR="007C7987" w:rsidRDefault="007C7987" w:rsidP="00976813">
      <w:pPr>
        <w:rPr>
          <w:sz w:val="20"/>
          <w:szCs w:val="20"/>
        </w:rPr>
      </w:pPr>
    </w:p>
    <w:p w14:paraId="6AD7B614" w14:textId="77777777" w:rsidR="007C7987" w:rsidRDefault="007C7987" w:rsidP="00976813">
      <w:pPr>
        <w:rPr>
          <w:sz w:val="20"/>
          <w:szCs w:val="20"/>
        </w:rPr>
      </w:pPr>
    </w:p>
    <w:p w14:paraId="48B48081" w14:textId="77777777" w:rsidR="009755BC" w:rsidRPr="009755BC" w:rsidRDefault="009755BC" w:rsidP="009755BC">
      <w:pPr>
        <w:pStyle w:val="Paragraphedeliste"/>
        <w:numPr>
          <w:ilvl w:val="0"/>
          <w:numId w:val="11"/>
        </w:numPr>
        <w:spacing w:after="0"/>
        <w:jc w:val="both"/>
        <w:rPr>
          <w:rFonts w:cstheme="minorHAnsi"/>
          <w:i/>
          <w:iCs/>
        </w:rPr>
      </w:pPr>
      <w:r w:rsidRPr="009755BC">
        <w:rPr>
          <w:rFonts w:cstheme="minorHAnsi"/>
          <w:u w:val="single"/>
        </w:rPr>
        <w:t>Concernant « la BIB » :</w:t>
      </w:r>
    </w:p>
    <w:p w14:paraId="4FB2B260" w14:textId="74B0E28E" w:rsidR="009755BC" w:rsidRPr="003174AE" w:rsidRDefault="009755BC" w:rsidP="009755BC">
      <w:pPr>
        <w:spacing w:after="0"/>
        <w:jc w:val="both"/>
        <w:rPr>
          <w:rFonts w:cstheme="minorHAnsi"/>
          <w:i/>
          <w:iCs/>
        </w:rPr>
      </w:pPr>
      <w:r w:rsidRPr="003174AE">
        <w:rPr>
          <w:rFonts w:cstheme="minorHAnsi"/>
          <w:i/>
          <w:iCs/>
        </w:rPr>
        <w:t xml:space="preserve">Il sera possible d’attendre ou de travailler dans la BIB, et bien sûr d’y emprunter des livres, mais la jauge ne pourra dépasser </w:t>
      </w:r>
      <w:r w:rsidRPr="007C7987">
        <w:rPr>
          <w:rFonts w:cstheme="minorHAnsi"/>
          <w:b/>
          <w:bCs/>
          <w:i/>
          <w:iCs/>
        </w:rPr>
        <w:t>1</w:t>
      </w:r>
      <w:r w:rsidR="007C7987">
        <w:rPr>
          <w:rFonts w:cstheme="minorHAnsi"/>
          <w:b/>
          <w:bCs/>
          <w:i/>
          <w:iCs/>
        </w:rPr>
        <w:t xml:space="preserve">0 </w:t>
      </w:r>
      <w:r w:rsidRPr="007C7987">
        <w:rPr>
          <w:rFonts w:cstheme="minorHAnsi"/>
          <w:b/>
          <w:bCs/>
          <w:i/>
          <w:iCs/>
        </w:rPr>
        <w:t>personnes en tout, assises ou debout.</w:t>
      </w:r>
    </w:p>
    <w:p w14:paraId="1571DABA" w14:textId="77777777" w:rsidR="009755BC" w:rsidRPr="003174AE" w:rsidRDefault="009755BC" w:rsidP="009755BC">
      <w:pPr>
        <w:spacing w:after="0"/>
        <w:jc w:val="both"/>
        <w:rPr>
          <w:rFonts w:cstheme="minorHAnsi"/>
          <w:b/>
          <w:i/>
          <w:iCs/>
        </w:rPr>
      </w:pPr>
    </w:p>
    <w:p w14:paraId="4BE0E0D8" w14:textId="77777777" w:rsidR="009755BC" w:rsidRPr="003174AE" w:rsidRDefault="009755BC" w:rsidP="009755BC">
      <w:pPr>
        <w:spacing w:after="0"/>
        <w:jc w:val="both"/>
        <w:rPr>
          <w:rFonts w:cstheme="minorHAnsi"/>
          <w:b/>
        </w:rPr>
      </w:pPr>
      <w:r w:rsidRPr="003174AE">
        <w:rPr>
          <w:rFonts w:cstheme="minorHAnsi"/>
          <w:b/>
          <w:i/>
          <w:iCs/>
        </w:rPr>
        <w:t>Merci de respecter les sens de circulation mis en place par l’association.</w:t>
      </w:r>
    </w:p>
    <w:p w14:paraId="0D1E9F0E" w14:textId="77777777" w:rsidR="009755BC" w:rsidRPr="00D60D2A" w:rsidRDefault="009755BC" w:rsidP="009755BC">
      <w:pPr>
        <w:spacing w:after="0"/>
        <w:jc w:val="both"/>
        <w:rPr>
          <w:rFonts w:cstheme="minorHAnsi"/>
          <w:sz w:val="24"/>
          <w:szCs w:val="24"/>
        </w:rPr>
      </w:pPr>
    </w:p>
    <w:p w14:paraId="18C14560" w14:textId="71F75C61" w:rsidR="009755BC" w:rsidRPr="00976813" w:rsidRDefault="009755BC" w:rsidP="00976813">
      <w:pPr>
        <w:rPr>
          <w:sz w:val="20"/>
          <w:szCs w:val="20"/>
        </w:rPr>
        <w:sectPr w:rsidR="009755BC" w:rsidRPr="00976813" w:rsidSect="00FA3217">
          <w:pgSz w:w="11906" w:h="16838"/>
          <w:pgMar w:top="1418" w:right="1418" w:bottom="1418" w:left="1418" w:header="708" w:footer="708" w:gutter="0"/>
          <w:pgBorders w:offsetFrom="page">
            <w:top w:val="single" w:sz="4" w:space="24" w:color="FF0000"/>
            <w:left w:val="single" w:sz="4" w:space="24" w:color="FF0000"/>
            <w:bottom w:val="single" w:sz="4" w:space="24" w:color="FF0000"/>
            <w:right w:val="single" w:sz="4" w:space="24" w:color="FF0000"/>
          </w:pgBorders>
          <w:pgNumType w:start="0"/>
          <w:cols w:space="708"/>
          <w:titlePg/>
          <w:docGrid w:linePitch="360"/>
        </w:sectPr>
      </w:pPr>
    </w:p>
    <w:p w14:paraId="107A13B9" w14:textId="09574AFF" w:rsidR="00C6165B" w:rsidRDefault="00FA3217" w:rsidP="004D56E0">
      <w:pPr>
        <w:jc w:val="both"/>
      </w:pPr>
      <w:r>
        <w:rPr>
          <w:noProof/>
        </w:rPr>
        <w:lastRenderedPageBreak/>
        <w:drawing>
          <wp:anchor distT="0" distB="0" distL="114300" distR="114300" simplePos="0" relativeHeight="251728896" behindDoc="1" locked="0" layoutInCell="1" allowOverlap="1" wp14:anchorId="4E9D8DFA" wp14:editId="3871E236">
            <wp:simplePos x="0" y="0"/>
            <wp:positionH relativeFrom="margin">
              <wp:posOffset>15240</wp:posOffset>
            </wp:positionH>
            <wp:positionV relativeFrom="paragraph">
              <wp:posOffset>136347</wp:posOffset>
            </wp:positionV>
            <wp:extent cx="4699160" cy="6648450"/>
            <wp:effectExtent l="0" t="0" r="6350" b="0"/>
            <wp:wrapNone/>
            <wp:docPr id="108" name="Imag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9160" cy="6648450"/>
                    </a:xfrm>
                    <a:prstGeom prst="rect">
                      <a:avLst/>
                    </a:prstGeom>
                    <a:noFill/>
                  </pic:spPr>
                </pic:pic>
              </a:graphicData>
            </a:graphic>
            <wp14:sizeRelH relativeFrom="page">
              <wp14:pctWidth>0</wp14:pctWidth>
            </wp14:sizeRelH>
            <wp14:sizeRelV relativeFrom="page">
              <wp14:pctHeight>0</wp14:pctHeight>
            </wp14:sizeRelV>
          </wp:anchor>
        </w:drawing>
      </w:r>
    </w:p>
    <w:p w14:paraId="74E4D686" w14:textId="6EF9F78D" w:rsidR="00FA3217" w:rsidRPr="00FA3217" w:rsidRDefault="00FA3217" w:rsidP="00FA3217"/>
    <w:p w14:paraId="069ADC0E" w14:textId="7DF8B410" w:rsidR="00FA3217" w:rsidRPr="00FA3217" w:rsidRDefault="00FA3217" w:rsidP="00FA3217"/>
    <w:p w14:paraId="4920C5BE" w14:textId="094EF4A6" w:rsidR="00FA3217" w:rsidRPr="00FA3217" w:rsidRDefault="00FA3217" w:rsidP="00FA3217"/>
    <w:p w14:paraId="350C49FD" w14:textId="337F45E7" w:rsidR="00FA3217" w:rsidRPr="00FA3217" w:rsidRDefault="00FA3217" w:rsidP="00FA3217"/>
    <w:p w14:paraId="34A98456" w14:textId="6646B3C7" w:rsidR="00FA3217" w:rsidRPr="00FA3217" w:rsidRDefault="00FA3217" w:rsidP="00FA3217"/>
    <w:p w14:paraId="416BBFA5" w14:textId="5DA3FB6D" w:rsidR="00FA3217" w:rsidRPr="00FA3217" w:rsidRDefault="00FA3217" w:rsidP="00FA3217"/>
    <w:p w14:paraId="76F1604F" w14:textId="25089D21" w:rsidR="00FA3217" w:rsidRPr="00FA3217" w:rsidRDefault="00FA3217" w:rsidP="00FA3217"/>
    <w:p w14:paraId="5680BA27" w14:textId="237248BB" w:rsidR="00FA3217" w:rsidRPr="00FA3217" w:rsidRDefault="00FA3217" w:rsidP="00FA3217"/>
    <w:p w14:paraId="725CEA40" w14:textId="71937B8E" w:rsidR="00FA3217" w:rsidRPr="00FA3217" w:rsidRDefault="00FA3217" w:rsidP="00FA3217"/>
    <w:p w14:paraId="41F7DC6A" w14:textId="5CCFA2A7" w:rsidR="00FA3217" w:rsidRPr="00FA3217" w:rsidRDefault="00FA3217" w:rsidP="00FA3217"/>
    <w:p w14:paraId="249FB9D6" w14:textId="1EA90011" w:rsidR="00FA3217" w:rsidRPr="00FA3217" w:rsidRDefault="00FA3217" w:rsidP="00FA3217"/>
    <w:p w14:paraId="54743DED" w14:textId="0A789E51" w:rsidR="00FA3217" w:rsidRPr="00FA3217" w:rsidRDefault="00FA3217" w:rsidP="00FA3217"/>
    <w:p w14:paraId="505E4E82" w14:textId="4CF6BD33" w:rsidR="00FA3217" w:rsidRPr="00FA3217" w:rsidRDefault="00FA3217" w:rsidP="00FA3217"/>
    <w:p w14:paraId="30C51D8D" w14:textId="150B83C4" w:rsidR="00FA3217" w:rsidRPr="00FA3217" w:rsidRDefault="00FA3217" w:rsidP="00FA3217"/>
    <w:p w14:paraId="75CAAC00" w14:textId="7B3565DF" w:rsidR="00FA3217" w:rsidRPr="00FA3217" w:rsidRDefault="00FA3217" w:rsidP="00FA3217"/>
    <w:p w14:paraId="4A920F2D" w14:textId="605D123A" w:rsidR="00FA3217" w:rsidRPr="00FA3217" w:rsidRDefault="00FA3217" w:rsidP="00FA3217"/>
    <w:p w14:paraId="6D9135F3" w14:textId="76CFA748" w:rsidR="00FA3217" w:rsidRPr="00FA3217" w:rsidRDefault="00FA3217" w:rsidP="00FA3217"/>
    <w:p w14:paraId="175166AD" w14:textId="28DCB585" w:rsidR="00FA3217" w:rsidRPr="00FA3217" w:rsidRDefault="00FA3217" w:rsidP="00FA3217"/>
    <w:p w14:paraId="362C6B69" w14:textId="6121688B" w:rsidR="00FA3217" w:rsidRPr="00FA3217" w:rsidRDefault="00FA3217" w:rsidP="00FA3217"/>
    <w:p w14:paraId="59B48EB0" w14:textId="7ED2C8E1" w:rsidR="00FA3217" w:rsidRPr="00FA3217" w:rsidRDefault="00FA3217" w:rsidP="00FA3217"/>
    <w:p w14:paraId="777162DC" w14:textId="53EA8D54" w:rsidR="00FA3217" w:rsidRPr="00FA3217" w:rsidRDefault="00FA3217" w:rsidP="00FA3217"/>
    <w:p w14:paraId="683CAFA6" w14:textId="7B2B4EDD" w:rsidR="00FA3217" w:rsidRPr="00FA3217" w:rsidRDefault="00FA3217" w:rsidP="00FA3217"/>
    <w:p w14:paraId="477D7323" w14:textId="32B6F37C" w:rsidR="00FA3217" w:rsidRPr="00FA3217" w:rsidRDefault="00FA3217" w:rsidP="00FA3217"/>
    <w:p w14:paraId="2FA7B9DC" w14:textId="5091F048" w:rsidR="00FA3217" w:rsidRPr="00FA3217" w:rsidRDefault="00FA3217" w:rsidP="00FA3217"/>
    <w:p w14:paraId="09BBDF50" w14:textId="0772BBC9" w:rsidR="00FA3217" w:rsidRDefault="00FA3217" w:rsidP="00FA3217"/>
    <w:p w14:paraId="579AB894" w14:textId="65A7E632" w:rsidR="00FA3217" w:rsidRDefault="00FA3217" w:rsidP="00FA3217">
      <w:pPr>
        <w:ind w:firstLine="708"/>
      </w:pPr>
    </w:p>
    <w:p w14:paraId="75370399" w14:textId="5A91F2F3" w:rsidR="00FA3217" w:rsidRDefault="00FA3217" w:rsidP="00FA3217">
      <w:pPr>
        <w:ind w:firstLine="708"/>
      </w:pPr>
    </w:p>
    <w:p w14:paraId="2C22438C" w14:textId="39862195" w:rsidR="00FA3217" w:rsidRDefault="00FA3217" w:rsidP="00FA3217">
      <w:pPr>
        <w:ind w:firstLine="708"/>
      </w:pPr>
    </w:p>
    <w:p w14:paraId="69C33528" w14:textId="00DB2C2E" w:rsidR="00FA3217" w:rsidRDefault="00FA3217" w:rsidP="00FA3217">
      <w:pPr>
        <w:ind w:firstLine="708"/>
      </w:pPr>
    </w:p>
    <w:p w14:paraId="733AA2B8" w14:textId="2B816E06" w:rsidR="00FA3217" w:rsidRDefault="00FA3217" w:rsidP="00FA3217">
      <w:pPr>
        <w:ind w:firstLine="708"/>
      </w:pPr>
    </w:p>
    <w:p w14:paraId="1F66A0E4" w14:textId="3F3713F5" w:rsidR="00FA3217" w:rsidRDefault="00FA3217" w:rsidP="00FA3217">
      <w:pPr>
        <w:ind w:firstLine="708"/>
      </w:pPr>
    </w:p>
    <w:p w14:paraId="3F0582A2" w14:textId="18DE7005" w:rsidR="00FA3217" w:rsidRDefault="00FA3217" w:rsidP="00FA3217">
      <w:pPr>
        <w:ind w:firstLine="708"/>
      </w:pPr>
      <w:r>
        <w:rPr>
          <w:noProof/>
        </w:rPr>
        <w:drawing>
          <wp:anchor distT="0" distB="0" distL="114300" distR="114300" simplePos="0" relativeHeight="251736064" behindDoc="1" locked="0" layoutInCell="1" allowOverlap="1" wp14:anchorId="287C332E" wp14:editId="3FC42A80">
            <wp:simplePos x="0" y="0"/>
            <wp:positionH relativeFrom="column">
              <wp:posOffset>0</wp:posOffset>
            </wp:positionH>
            <wp:positionV relativeFrom="paragraph">
              <wp:posOffset>-635</wp:posOffset>
            </wp:positionV>
            <wp:extent cx="4730048" cy="6686550"/>
            <wp:effectExtent l="0" t="0" r="0" b="0"/>
            <wp:wrapNone/>
            <wp:docPr id="107" name="Imag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8058" cy="6726146"/>
                    </a:xfrm>
                    <a:prstGeom prst="rect">
                      <a:avLst/>
                    </a:prstGeom>
                    <a:noFill/>
                  </pic:spPr>
                </pic:pic>
              </a:graphicData>
            </a:graphic>
            <wp14:sizeRelH relativeFrom="page">
              <wp14:pctWidth>0</wp14:pctWidth>
            </wp14:sizeRelH>
            <wp14:sizeRelV relativeFrom="page">
              <wp14:pctHeight>0</wp14:pctHeight>
            </wp14:sizeRelV>
          </wp:anchor>
        </w:drawing>
      </w:r>
    </w:p>
    <w:p w14:paraId="045DADBA" w14:textId="77777777" w:rsidR="00FA3217" w:rsidRPr="00FA3217" w:rsidRDefault="00FA3217" w:rsidP="00FA3217">
      <w:pPr>
        <w:ind w:firstLine="708"/>
      </w:pPr>
    </w:p>
    <w:sectPr w:rsidR="00FA3217" w:rsidRPr="00FA3217" w:rsidSect="00976813">
      <w:pgSz w:w="11906" w:h="16838"/>
      <w:pgMar w:top="1418" w:right="1418" w:bottom="1418" w:left="1418" w:header="709" w:footer="709" w:gutter="0"/>
      <w:pgBorders w:offsetFrom="page">
        <w:top w:val="single" w:sz="4" w:space="24" w:color="FF0000"/>
        <w:left w:val="single" w:sz="4" w:space="24" w:color="FF0000"/>
        <w:bottom w:val="single" w:sz="4" w:space="24" w:color="FF0000"/>
        <w:right w:val="single" w:sz="4" w:space="24" w:color="FF0000"/>
      </w:pgBorders>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altName w:val="Garamond"/>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F56B7"/>
    <w:multiLevelType w:val="hybridMultilevel"/>
    <w:tmpl w:val="3202BE3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21989351"/>
    <w:multiLevelType w:val="hybridMultilevel"/>
    <w:tmpl w:val="EF1932C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5E3733"/>
    <w:multiLevelType w:val="hybridMultilevel"/>
    <w:tmpl w:val="B8D0A44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A237DF"/>
    <w:multiLevelType w:val="hybridMultilevel"/>
    <w:tmpl w:val="5E58BC08"/>
    <w:lvl w:ilvl="0" w:tplc="86946B8E">
      <w:numFmt w:val="bullet"/>
      <w:lvlText w:val="-"/>
      <w:lvlJc w:val="left"/>
      <w:pPr>
        <w:ind w:left="1440" w:hanging="360"/>
      </w:pPr>
      <w:rPr>
        <w:rFonts w:ascii="Times New Roman" w:eastAsiaTheme="minorHAnsi" w:hAnsi="Times New Roman"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F2B2FD9"/>
    <w:multiLevelType w:val="hybridMultilevel"/>
    <w:tmpl w:val="732006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2011878"/>
    <w:multiLevelType w:val="hybridMultilevel"/>
    <w:tmpl w:val="1400A2B4"/>
    <w:lvl w:ilvl="0" w:tplc="061E2EC2">
      <w:start w:val="4"/>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020D6B"/>
    <w:multiLevelType w:val="hybridMultilevel"/>
    <w:tmpl w:val="FEEADC02"/>
    <w:lvl w:ilvl="0" w:tplc="520038E4">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145BF4"/>
    <w:multiLevelType w:val="hybridMultilevel"/>
    <w:tmpl w:val="D9CE2D8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68F6DDA"/>
    <w:multiLevelType w:val="hybridMultilevel"/>
    <w:tmpl w:val="23109608"/>
    <w:lvl w:ilvl="0" w:tplc="F0381BF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8C41527"/>
    <w:multiLevelType w:val="hybridMultilevel"/>
    <w:tmpl w:val="4C86210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5F005054"/>
    <w:multiLevelType w:val="hybridMultilevel"/>
    <w:tmpl w:val="B53E7C84"/>
    <w:lvl w:ilvl="0" w:tplc="2E6AFF9C">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6E404B8"/>
    <w:multiLevelType w:val="hybridMultilevel"/>
    <w:tmpl w:val="647C683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7997123"/>
    <w:multiLevelType w:val="hybridMultilevel"/>
    <w:tmpl w:val="6F0E08E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6"/>
  </w:num>
  <w:num w:numId="5">
    <w:abstractNumId w:val="10"/>
  </w:num>
  <w:num w:numId="6">
    <w:abstractNumId w:val="11"/>
  </w:num>
  <w:num w:numId="7">
    <w:abstractNumId w:val="4"/>
  </w:num>
  <w:num w:numId="8">
    <w:abstractNumId w:val="2"/>
  </w:num>
  <w:num w:numId="9">
    <w:abstractNumId w:val="3"/>
  </w:num>
  <w:num w:numId="10">
    <w:abstractNumId w:val="12"/>
  </w:num>
  <w:num w:numId="11">
    <w:abstractNumId w:val="7"/>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EC1"/>
    <w:rsid w:val="000550A1"/>
    <w:rsid w:val="00096151"/>
    <w:rsid w:val="000C0B95"/>
    <w:rsid w:val="000C3DD9"/>
    <w:rsid w:val="000C560D"/>
    <w:rsid w:val="000D018D"/>
    <w:rsid w:val="001C1722"/>
    <w:rsid w:val="001E238F"/>
    <w:rsid w:val="001E4B4B"/>
    <w:rsid w:val="00213174"/>
    <w:rsid w:val="00216261"/>
    <w:rsid w:val="00257C00"/>
    <w:rsid w:val="00273486"/>
    <w:rsid w:val="002C4546"/>
    <w:rsid w:val="002C78E2"/>
    <w:rsid w:val="002D20FE"/>
    <w:rsid w:val="002F22BB"/>
    <w:rsid w:val="0034645E"/>
    <w:rsid w:val="00366E04"/>
    <w:rsid w:val="003F71FA"/>
    <w:rsid w:val="003F7346"/>
    <w:rsid w:val="004219A0"/>
    <w:rsid w:val="00433D85"/>
    <w:rsid w:val="00436BED"/>
    <w:rsid w:val="00447EDB"/>
    <w:rsid w:val="00487F34"/>
    <w:rsid w:val="004D56E0"/>
    <w:rsid w:val="004F3ABB"/>
    <w:rsid w:val="005273A6"/>
    <w:rsid w:val="0055292D"/>
    <w:rsid w:val="00573620"/>
    <w:rsid w:val="005776AB"/>
    <w:rsid w:val="005808AD"/>
    <w:rsid w:val="005879E0"/>
    <w:rsid w:val="005A0708"/>
    <w:rsid w:val="005B74A5"/>
    <w:rsid w:val="005C4114"/>
    <w:rsid w:val="006124FB"/>
    <w:rsid w:val="00616300"/>
    <w:rsid w:val="006D6472"/>
    <w:rsid w:val="0072611E"/>
    <w:rsid w:val="00766DD8"/>
    <w:rsid w:val="00791595"/>
    <w:rsid w:val="007C7987"/>
    <w:rsid w:val="00805754"/>
    <w:rsid w:val="00834AF3"/>
    <w:rsid w:val="00837865"/>
    <w:rsid w:val="008558E2"/>
    <w:rsid w:val="00885230"/>
    <w:rsid w:val="00897C5E"/>
    <w:rsid w:val="008E3276"/>
    <w:rsid w:val="00923220"/>
    <w:rsid w:val="00931EC1"/>
    <w:rsid w:val="009755BC"/>
    <w:rsid w:val="00976813"/>
    <w:rsid w:val="009E5270"/>
    <w:rsid w:val="00A003D6"/>
    <w:rsid w:val="00A010DC"/>
    <w:rsid w:val="00A13FB3"/>
    <w:rsid w:val="00A153F1"/>
    <w:rsid w:val="00A16D62"/>
    <w:rsid w:val="00A26E59"/>
    <w:rsid w:val="00A50D54"/>
    <w:rsid w:val="00A57A3A"/>
    <w:rsid w:val="00A758C3"/>
    <w:rsid w:val="00A8249A"/>
    <w:rsid w:val="00AB7FF9"/>
    <w:rsid w:val="00AC76CF"/>
    <w:rsid w:val="00AD395C"/>
    <w:rsid w:val="00AF72C5"/>
    <w:rsid w:val="00B05149"/>
    <w:rsid w:val="00B74997"/>
    <w:rsid w:val="00BF02D9"/>
    <w:rsid w:val="00C023C1"/>
    <w:rsid w:val="00C36348"/>
    <w:rsid w:val="00C6165B"/>
    <w:rsid w:val="00C71605"/>
    <w:rsid w:val="00C71D63"/>
    <w:rsid w:val="00C97396"/>
    <w:rsid w:val="00CC5EC1"/>
    <w:rsid w:val="00CD2FB8"/>
    <w:rsid w:val="00D220DA"/>
    <w:rsid w:val="00D57843"/>
    <w:rsid w:val="00DB409D"/>
    <w:rsid w:val="00DE6913"/>
    <w:rsid w:val="00DF0BB6"/>
    <w:rsid w:val="00E63E62"/>
    <w:rsid w:val="00E95899"/>
    <w:rsid w:val="00ED32EA"/>
    <w:rsid w:val="00F15DAE"/>
    <w:rsid w:val="00F20E06"/>
    <w:rsid w:val="00F254E6"/>
    <w:rsid w:val="00F44799"/>
    <w:rsid w:val="00F53992"/>
    <w:rsid w:val="00F617DC"/>
    <w:rsid w:val="00FA3217"/>
    <w:rsid w:val="00FE137A"/>
    <w:rsid w:val="00FF13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EECC0"/>
  <w15:chartTrackingRefBased/>
  <w15:docId w15:val="{8306F185-03D4-40F4-A0D5-0373846F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unhideWhenUsed/>
    <w:qFormat/>
    <w:rsid w:val="002C78E2"/>
    <w:pPr>
      <w:pBdr>
        <w:top w:val="single" w:sz="6" w:space="2" w:color="4472C4" w:themeColor="accent1"/>
      </w:pBdr>
      <w:spacing w:before="300" w:after="0" w:line="276" w:lineRule="auto"/>
      <w:outlineLvl w:val="2"/>
    </w:pPr>
    <w:rPr>
      <w:rFonts w:eastAsiaTheme="minorEastAsia"/>
      <w:caps/>
      <w:color w:val="1F3763" w:themeColor="accent1" w:themeShade="7F"/>
      <w:spacing w:val="15"/>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CC5EC1"/>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CC5EC1"/>
    <w:rPr>
      <w:rFonts w:eastAsiaTheme="minorEastAsia"/>
      <w:lang w:eastAsia="fr-FR"/>
    </w:rPr>
  </w:style>
  <w:style w:type="paragraph" w:customStyle="1" w:styleId="Default">
    <w:name w:val="Default"/>
    <w:rsid w:val="00834AF3"/>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39"/>
    <w:rsid w:val="00AC7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776AB"/>
    <w:pPr>
      <w:ind w:left="720"/>
      <w:contextualSpacing/>
    </w:pPr>
  </w:style>
  <w:style w:type="paragraph" w:styleId="Textedebulles">
    <w:name w:val="Balloon Text"/>
    <w:basedOn w:val="Normal"/>
    <w:link w:val="TextedebullesCar"/>
    <w:uiPriority w:val="99"/>
    <w:semiHidden/>
    <w:unhideWhenUsed/>
    <w:rsid w:val="00C3634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6348"/>
    <w:rPr>
      <w:rFonts w:ascii="Segoe UI" w:hAnsi="Segoe UI" w:cs="Segoe UI"/>
      <w:sz w:val="18"/>
      <w:szCs w:val="18"/>
    </w:rPr>
  </w:style>
  <w:style w:type="character" w:customStyle="1" w:styleId="Titre3Car">
    <w:name w:val="Titre 3 Car"/>
    <w:basedOn w:val="Policepardfaut"/>
    <w:link w:val="Titre3"/>
    <w:uiPriority w:val="9"/>
    <w:rsid w:val="002C78E2"/>
    <w:rPr>
      <w:rFonts w:eastAsiaTheme="minorEastAsia"/>
      <w:caps/>
      <w:color w:val="1F3763" w:themeColor="accent1" w:themeShade="7F"/>
      <w:spacing w:val="1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508620">
      <w:bodyDiv w:val="1"/>
      <w:marLeft w:val="0"/>
      <w:marRight w:val="0"/>
      <w:marTop w:val="0"/>
      <w:marBottom w:val="0"/>
      <w:divBdr>
        <w:top w:val="none" w:sz="0" w:space="0" w:color="auto"/>
        <w:left w:val="none" w:sz="0" w:space="0" w:color="auto"/>
        <w:bottom w:val="none" w:sz="0" w:space="0" w:color="auto"/>
        <w:right w:val="none" w:sz="0" w:space="0" w:color="auto"/>
      </w:divBdr>
    </w:div>
    <w:div w:id="1514028792">
      <w:bodyDiv w:val="1"/>
      <w:marLeft w:val="0"/>
      <w:marRight w:val="0"/>
      <w:marTop w:val="0"/>
      <w:marBottom w:val="0"/>
      <w:divBdr>
        <w:top w:val="none" w:sz="0" w:space="0" w:color="auto"/>
        <w:left w:val="none" w:sz="0" w:space="0" w:color="auto"/>
        <w:bottom w:val="none" w:sz="0" w:space="0" w:color="auto"/>
        <w:right w:val="none" w:sz="0" w:space="0" w:color="auto"/>
      </w:divBdr>
    </w:div>
    <w:div w:id="175573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4 rue de la bruzette 37230 fondettes</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1757</Words>
  <Characters>9665</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Association culturelle et d’animation</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CORONAVIRUS COVID-19</dc:subject>
  <dc:creator>AUBRIERE</dc:creator>
  <cp:keywords/>
  <dc:description/>
  <cp:lastModifiedBy>direction.aubriere@gmail.com</cp:lastModifiedBy>
  <cp:revision>4</cp:revision>
  <cp:lastPrinted>2020-09-09T14:23:00Z</cp:lastPrinted>
  <dcterms:created xsi:type="dcterms:W3CDTF">2021-05-17T13:56:00Z</dcterms:created>
  <dcterms:modified xsi:type="dcterms:W3CDTF">2021-05-17T14:03:00Z</dcterms:modified>
</cp:coreProperties>
</file>