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859621909"/>
        <w:docPartObj>
          <w:docPartGallery w:val="Cover Pages"/>
          <w:docPartUnique/>
        </w:docPartObj>
      </w:sdtPr>
      <w:sdtEndPr/>
      <w:sdtContent>
        <w:p w14:paraId="035A41E8" w14:textId="049A7DFD" w:rsidR="00CC5EC1" w:rsidRDefault="00F617DC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89F247E" wp14:editId="4E925D46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152400</wp:posOffset>
                    </wp:positionV>
                    <wp:extent cx="6762749" cy="10203180"/>
                    <wp:effectExtent l="0" t="0" r="0" b="0"/>
                    <wp:wrapNone/>
                    <wp:docPr id="119" name="Groupe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62749" cy="10203180"/>
                              <a:chOff x="0" y="-333379"/>
                              <a:chExt cx="6927471" cy="7791761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Zone de texte 122"/>
                            <wps:cNvSpPr txBox="1"/>
                            <wps:spPr>
                              <a:xfrm>
                                <a:off x="126840" y="-333379"/>
                                <a:ext cx="6800631" cy="204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7CB48" w14:textId="1B68F06E" w:rsidR="00573620" w:rsidRPr="00366E04" w:rsidRDefault="00573620" w:rsidP="00791595">
                                  <w:pPr>
                                    <w:pStyle w:val="Sansinterligne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89F247E" id="Groupe 119" o:spid="_x0000_s1026" style="position:absolute;margin-left:35.25pt;margin-top:12pt;width:532.5pt;height:803.4pt;z-index:-251657216;mso-position-horizontal-relative:page;mso-position-vertical-relative:page" coordorigin=",-3333" coordsize="69274,77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" filled="f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2" o:spid="_x0000_s1028" type="#_x0000_t202" style="position:absolute;left:1268;top:-3333;width:68006;height:20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1127CB48" w14:textId="1B68F06E" w:rsidR="00573620" w:rsidRPr="00366E04" w:rsidRDefault="00573620" w:rsidP="00791595">
                            <w:pPr>
                              <w:pStyle w:val="Sansinterligne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366E04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5A2C4B" wp14:editId="35E00351">
                    <wp:simplePos x="0" y="0"/>
                    <wp:positionH relativeFrom="column">
                      <wp:posOffset>1605281</wp:posOffset>
                    </wp:positionH>
                    <wp:positionV relativeFrom="paragraph">
                      <wp:posOffset>-42545</wp:posOffset>
                    </wp:positionV>
                    <wp:extent cx="4705350" cy="876300"/>
                    <wp:effectExtent l="0" t="0" r="0" b="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05350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881EB5" w14:textId="5B5A7CDE" w:rsidR="00573620" w:rsidRPr="00366E04" w:rsidRDefault="00573620" w:rsidP="00F617DC">
                                <w:pPr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66E04">
                                  <w:rPr>
                                    <w:sz w:val="32"/>
                                    <w:szCs w:val="32"/>
                                  </w:rPr>
                                  <w:t>Saison 2020 – 2021</w:t>
                                </w:r>
                              </w:p>
                              <w:p w14:paraId="08740C65" w14:textId="39042438" w:rsidR="00573620" w:rsidRPr="00F617DC" w:rsidRDefault="00573620" w:rsidP="00F617DC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617D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Aubrière, Association Culturelle et d’Animation de Fondettes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85A2C4B" id="Zone de texte 2" o:spid="_x0000_s1030" type="#_x0000_t202" style="position:absolute;margin-left:126.4pt;margin-top:-3.35pt;width:37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" filled="f" stroked="f" strokeweight=".5pt">
                    <v:textbox>
                      <w:txbxContent>
                        <w:p w14:paraId="77881EB5" w14:textId="5B5A7CDE" w:rsidR="00573620" w:rsidRPr="00366E04" w:rsidRDefault="00573620" w:rsidP="00F617DC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366E04">
                            <w:rPr>
                              <w:sz w:val="32"/>
                              <w:szCs w:val="32"/>
                            </w:rPr>
                            <w:t>Saison 2020 – 2021</w:t>
                          </w:r>
                        </w:p>
                        <w:p w14:paraId="08740C65" w14:textId="39042438" w:rsidR="00573620" w:rsidRPr="00F617DC" w:rsidRDefault="00573620" w:rsidP="00F617DC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617D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Aubrière, Association Culturelle et d’Animation de Fondettes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5EC1"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1A833DC2" wp14:editId="1A613A9B">
                <wp:simplePos x="0" y="0"/>
                <wp:positionH relativeFrom="margin">
                  <wp:posOffset>-371475</wp:posOffset>
                </wp:positionH>
                <wp:positionV relativeFrom="paragraph">
                  <wp:posOffset>-537845</wp:posOffset>
                </wp:positionV>
                <wp:extent cx="1800225" cy="1710214"/>
                <wp:effectExtent l="0" t="0" r="0" b="4445"/>
                <wp:wrapNone/>
                <wp:docPr id="1" name="Image 1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ie de logo noir simple 2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171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E222C8" w14:textId="3AD91DF1" w:rsidR="00CC5EC1" w:rsidRDefault="00365B6F">
          <w:r>
            <w:rPr>
              <w:noProof/>
              <w:lang w:eastAsia="fr-FR"/>
            </w:rPr>
            <mc:AlternateContent>
              <mc:Choice Requires="wps">
                <w:drawing>
                  <wp:anchor distT="91440" distB="91440" distL="137160" distR="137160" simplePos="0" relativeHeight="251738112" behindDoc="0" locked="0" layoutInCell="0" allowOverlap="1" wp14:anchorId="63136621" wp14:editId="1B6F4EA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3778885</wp:posOffset>
                    </wp:positionV>
                    <wp:extent cx="1428750" cy="5307965"/>
                    <wp:effectExtent l="3492" t="0" r="3493" b="3492"/>
                    <wp:wrapSquare wrapText="bothSides"/>
                    <wp:docPr id="306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428750" cy="5307965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14:paraId="16EABF65" w14:textId="60112344" w:rsidR="005B5D70" w:rsidRDefault="005B5D7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Prendre connaissance et adhérer aux règ</w:t>
                                </w:r>
                                <w:r w:rsidR="00522315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les commune</w:t>
                                </w:r>
                                <w:r w:rsidR="003174A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522315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 afin de re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trouver le plaisir d’apprendre, d’enseigner, de jouer ensemble et </w:t>
                                </w:r>
                                <w:r w:rsidR="00522315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de se produire devant nos publics</w:t>
                                </w:r>
                                <w:r w:rsidR="00365B6F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63136621" id="Forme automatique 2" o:spid="_x0000_s1030" style="position:absolute;margin-left:61.3pt;margin-top:297.55pt;width:112.5pt;height:417.95pt;rotation:90;z-index:251738112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" o:allowincell="f" fillcolor="#4472c4 [3204]" stroked="f">
                    <v:textbox>
                      <w:txbxContent>
                        <w:p w14:paraId="16EABF65" w14:textId="60112344" w:rsidR="005B5D70" w:rsidRDefault="005B5D70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Prendre connaissance et adhérer aux règ</w:t>
                          </w:r>
                          <w:r w:rsidR="0052231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les commune</w:t>
                          </w:r>
                          <w:r w:rsidR="003174A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  <w:r w:rsidR="0052231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, afin de re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trouver le plaisir d’apprendre, d’enseigner, de jouer ensemble et </w:t>
                          </w:r>
                          <w:r w:rsidR="0052231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de se produire devant nos publics</w:t>
                          </w:r>
                          <w:r w:rsidR="00365B6F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52231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39136" behindDoc="0" locked="0" layoutInCell="1" allowOverlap="1" wp14:anchorId="47961700" wp14:editId="757BA18C">
                    <wp:simplePos x="0" y="0"/>
                    <wp:positionH relativeFrom="column">
                      <wp:posOffset>211863</wp:posOffset>
                    </wp:positionH>
                    <wp:positionV relativeFrom="paragraph">
                      <wp:posOffset>7582507</wp:posOffset>
                    </wp:positionV>
                    <wp:extent cx="5349865" cy="914400"/>
                    <wp:effectExtent l="0" t="0" r="22860" b="1905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986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2C3EE9" w14:textId="5F48EAFD" w:rsidR="00522315" w:rsidRPr="00522315" w:rsidRDefault="00522315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2231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Guide à l’usage des familles, des élèves et des professeurs de l’école de musique de l’Aubrière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7961700" id="Zone de texte 3" o:spid="_x0000_s1031" type="#_x0000_t202" style="position:absolute;margin-left:16.7pt;margin-top:597.05pt;width:421.2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" fillcolor="white [3201]" strokeweight=".5pt">
                    <v:textbox>
                      <w:txbxContent>
                        <w:p w14:paraId="362C3EE9" w14:textId="5F48EAFD" w:rsidR="00522315" w:rsidRPr="00522315" w:rsidRDefault="005223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22315">
                            <w:rPr>
                              <w:b/>
                              <w:sz w:val="40"/>
                              <w:szCs w:val="40"/>
                            </w:rPr>
                            <w:t>Guide à l’usage des familles, des élèves et des professeurs de l’école de musique de l’Aubrière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44799"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732992" behindDoc="0" locked="0" layoutInCell="1" allowOverlap="1" wp14:anchorId="696B1F81" wp14:editId="7F6D6728">
                    <wp:simplePos x="0" y="0"/>
                    <wp:positionH relativeFrom="column">
                      <wp:posOffset>165735</wp:posOffset>
                    </wp:positionH>
                    <wp:positionV relativeFrom="paragraph">
                      <wp:posOffset>2486025</wp:posOffset>
                    </wp:positionV>
                    <wp:extent cx="5698490" cy="1404620"/>
                    <wp:effectExtent l="0" t="0" r="16510" b="2730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9849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27539A" w14:textId="75D05149" w:rsidR="00F44799" w:rsidRDefault="00F44799" w:rsidP="00F44799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22315">
                                  <w:rPr>
                                    <w:rFonts w:ascii="Arial Black" w:hAnsi="Arial Black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PROTOCOLE SANITAIRE</w:t>
                                </w:r>
                              </w:p>
                              <w:p w14:paraId="53CB4BD0" w14:textId="16064947" w:rsidR="00365B6F" w:rsidRPr="00522315" w:rsidRDefault="00365B6F" w:rsidP="00F44799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Enseignement et pratiques musicales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96B1F81" id="_x0000_s1032" type="#_x0000_t202" style="position:absolute;margin-left:13.05pt;margin-top:195.75pt;width:448.7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">
                    <v:textbox style="mso-fit-shape-to-text:t">
                      <w:txbxContent>
                        <w:p w14:paraId="6927539A" w14:textId="75D05149" w:rsidR="00F44799" w:rsidRDefault="00F44799" w:rsidP="00F4479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22315">
                            <w:rPr>
                              <w:rFonts w:ascii="Arial Black" w:hAnsi="Arial Black"/>
                              <w:b/>
                              <w:bCs/>
                              <w:sz w:val="52"/>
                              <w:szCs w:val="52"/>
                            </w:rPr>
                            <w:t>PROTOCOLE SANITAIRE</w:t>
                          </w:r>
                        </w:p>
                        <w:p w14:paraId="53CB4BD0" w14:textId="16064947" w:rsidR="00365B6F" w:rsidRPr="00522315" w:rsidRDefault="00365B6F" w:rsidP="00F4479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52"/>
                              <w:szCs w:val="52"/>
                            </w:rPr>
                            <w:t>Enseignement et pratiques musicales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C5EC1">
            <w:br w:type="page"/>
          </w:r>
        </w:p>
      </w:sdtContent>
    </w:sdt>
    <w:p w14:paraId="27E60F1D" w14:textId="77777777" w:rsidR="006C5EE5" w:rsidRDefault="006C5EE5" w:rsidP="00E95899">
      <w:pPr>
        <w:jc w:val="both"/>
        <w:rPr>
          <w:b/>
          <w:bCs/>
          <w:sz w:val="20"/>
          <w:szCs w:val="20"/>
          <w:u w:val="single"/>
        </w:rPr>
      </w:pPr>
    </w:p>
    <w:p w14:paraId="38364D1A" w14:textId="388A923A" w:rsidR="001E238F" w:rsidRPr="00467C2E" w:rsidRDefault="00CC5EC1" w:rsidP="00E95899">
      <w:pPr>
        <w:jc w:val="both"/>
        <w:rPr>
          <w:b/>
          <w:bCs/>
          <w:strike/>
          <w:sz w:val="20"/>
          <w:szCs w:val="20"/>
        </w:rPr>
      </w:pPr>
      <w:r w:rsidRPr="00467C2E">
        <w:rPr>
          <w:b/>
          <w:bCs/>
          <w:sz w:val="20"/>
          <w:szCs w:val="20"/>
          <w:u w:val="single"/>
        </w:rPr>
        <w:t>Le présent protocole défini</w:t>
      </w:r>
      <w:r w:rsidR="00160803" w:rsidRPr="00467C2E">
        <w:rPr>
          <w:b/>
          <w:bCs/>
          <w:sz w:val="20"/>
          <w:szCs w:val="20"/>
          <w:u w:val="single"/>
        </w:rPr>
        <w:t>t</w:t>
      </w:r>
      <w:r w:rsidRPr="00467C2E">
        <w:rPr>
          <w:b/>
          <w:bCs/>
          <w:sz w:val="20"/>
          <w:szCs w:val="20"/>
          <w:u w:val="single"/>
        </w:rPr>
        <w:t xml:space="preserve"> </w:t>
      </w:r>
      <w:r w:rsidR="00160803" w:rsidRPr="00467C2E">
        <w:rPr>
          <w:b/>
          <w:bCs/>
          <w:sz w:val="20"/>
          <w:szCs w:val="20"/>
          <w:u w:val="single"/>
        </w:rPr>
        <w:t xml:space="preserve">de quelle manière </w:t>
      </w:r>
      <w:r w:rsidRPr="00467C2E">
        <w:rPr>
          <w:b/>
          <w:bCs/>
          <w:sz w:val="20"/>
          <w:szCs w:val="20"/>
          <w:u w:val="single"/>
        </w:rPr>
        <w:t xml:space="preserve">les </w:t>
      </w:r>
      <w:r w:rsidR="002045D3">
        <w:rPr>
          <w:b/>
          <w:bCs/>
          <w:sz w:val="20"/>
          <w:szCs w:val="20"/>
          <w:u w:val="single"/>
        </w:rPr>
        <w:t>élèves et les professeurs pourron</w:t>
      </w:r>
      <w:r w:rsidR="00160803" w:rsidRPr="00467C2E">
        <w:rPr>
          <w:b/>
          <w:bCs/>
          <w:sz w:val="20"/>
          <w:szCs w:val="20"/>
          <w:u w:val="single"/>
        </w:rPr>
        <w:t>t</w:t>
      </w:r>
      <w:r w:rsidRPr="00467C2E">
        <w:rPr>
          <w:b/>
          <w:bCs/>
          <w:sz w:val="20"/>
          <w:szCs w:val="20"/>
          <w:u w:val="single"/>
        </w:rPr>
        <w:t xml:space="preserve"> accéder </w:t>
      </w:r>
      <w:r w:rsidR="00160803" w:rsidRPr="00467C2E">
        <w:rPr>
          <w:b/>
          <w:bCs/>
          <w:sz w:val="20"/>
          <w:szCs w:val="20"/>
          <w:u w:val="single"/>
        </w:rPr>
        <w:t>aux salle</w:t>
      </w:r>
      <w:r w:rsidR="00C36EB4" w:rsidRPr="00467C2E">
        <w:rPr>
          <w:b/>
          <w:bCs/>
          <w:sz w:val="20"/>
          <w:szCs w:val="20"/>
          <w:u w:val="single"/>
        </w:rPr>
        <w:t>s de l’Aubrière</w:t>
      </w:r>
      <w:r w:rsidR="00C52A6C" w:rsidRPr="00467C2E">
        <w:rPr>
          <w:b/>
          <w:bCs/>
          <w:sz w:val="20"/>
          <w:szCs w:val="20"/>
          <w:u w:val="single"/>
        </w:rPr>
        <w:t>, et</w:t>
      </w:r>
      <w:r w:rsidR="00C36EB4" w:rsidRPr="00467C2E">
        <w:rPr>
          <w:b/>
          <w:bCs/>
          <w:sz w:val="20"/>
          <w:szCs w:val="20"/>
          <w:u w:val="single"/>
        </w:rPr>
        <w:t xml:space="preserve"> </w:t>
      </w:r>
      <w:r w:rsidR="00160803" w:rsidRPr="00467C2E">
        <w:rPr>
          <w:b/>
          <w:bCs/>
          <w:sz w:val="20"/>
          <w:szCs w:val="20"/>
          <w:u w:val="single"/>
        </w:rPr>
        <w:t xml:space="preserve">suivre </w:t>
      </w:r>
      <w:r w:rsidR="00C52A6C" w:rsidRPr="00467C2E">
        <w:rPr>
          <w:b/>
          <w:bCs/>
          <w:sz w:val="20"/>
          <w:szCs w:val="20"/>
          <w:u w:val="single"/>
        </w:rPr>
        <w:t>(</w:t>
      </w:r>
      <w:r w:rsidR="00C36EB4" w:rsidRPr="00467C2E">
        <w:rPr>
          <w:b/>
          <w:bCs/>
          <w:sz w:val="20"/>
          <w:szCs w:val="20"/>
          <w:u w:val="single"/>
        </w:rPr>
        <w:t>ou donner</w:t>
      </w:r>
      <w:r w:rsidR="00C52A6C" w:rsidRPr="00467C2E">
        <w:rPr>
          <w:b/>
          <w:bCs/>
          <w:sz w:val="20"/>
          <w:szCs w:val="20"/>
          <w:u w:val="single"/>
        </w:rPr>
        <w:t>)</w:t>
      </w:r>
      <w:r w:rsidR="00E065C5" w:rsidRPr="00467C2E">
        <w:rPr>
          <w:b/>
          <w:bCs/>
          <w:sz w:val="20"/>
          <w:szCs w:val="20"/>
          <w:u w:val="single"/>
        </w:rPr>
        <w:t xml:space="preserve"> leurs</w:t>
      </w:r>
      <w:r w:rsidR="00C36EB4" w:rsidRPr="00467C2E">
        <w:rPr>
          <w:b/>
          <w:bCs/>
          <w:sz w:val="20"/>
          <w:szCs w:val="20"/>
          <w:u w:val="single"/>
        </w:rPr>
        <w:t xml:space="preserve"> cours</w:t>
      </w:r>
      <w:r w:rsidR="00C52A6C" w:rsidRPr="00467C2E">
        <w:rPr>
          <w:b/>
          <w:bCs/>
          <w:sz w:val="20"/>
          <w:szCs w:val="20"/>
          <w:u w:val="single"/>
        </w:rPr>
        <w:t xml:space="preserve"> de musique, qu’ils soient</w:t>
      </w:r>
      <w:r w:rsidR="00C36EB4" w:rsidRPr="00467C2E">
        <w:rPr>
          <w:b/>
          <w:bCs/>
          <w:sz w:val="20"/>
          <w:szCs w:val="20"/>
          <w:u w:val="single"/>
        </w:rPr>
        <w:t xml:space="preserve"> d’</w:t>
      </w:r>
      <w:r w:rsidR="00160803" w:rsidRPr="00467C2E">
        <w:rPr>
          <w:b/>
          <w:bCs/>
          <w:sz w:val="20"/>
          <w:szCs w:val="20"/>
          <w:u w:val="single"/>
        </w:rPr>
        <w:t>instrume</w:t>
      </w:r>
      <w:r w:rsidR="00C52A6C" w:rsidRPr="00467C2E">
        <w:rPr>
          <w:b/>
          <w:bCs/>
          <w:sz w:val="20"/>
          <w:szCs w:val="20"/>
          <w:u w:val="single"/>
        </w:rPr>
        <w:t>nt, de</w:t>
      </w:r>
      <w:r w:rsidR="00160803" w:rsidRPr="00467C2E">
        <w:rPr>
          <w:b/>
          <w:bCs/>
          <w:sz w:val="20"/>
          <w:szCs w:val="20"/>
          <w:u w:val="single"/>
        </w:rPr>
        <w:t xml:space="preserve"> formation musicale, </w:t>
      </w:r>
      <w:r w:rsidR="00C52A6C" w:rsidRPr="00467C2E">
        <w:rPr>
          <w:b/>
          <w:bCs/>
          <w:sz w:val="20"/>
          <w:szCs w:val="20"/>
          <w:u w:val="single"/>
        </w:rPr>
        <w:t xml:space="preserve">ou </w:t>
      </w:r>
      <w:r w:rsidR="00160803" w:rsidRPr="00467C2E">
        <w:rPr>
          <w:b/>
          <w:bCs/>
          <w:sz w:val="20"/>
          <w:szCs w:val="20"/>
          <w:u w:val="single"/>
        </w:rPr>
        <w:t>de pratiques collectives.</w:t>
      </w:r>
      <w:r w:rsidR="00380143" w:rsidRPr="00467C2E">
        <w:rPr>
          <w:b/>
          <w:bCs/>
          <w:sz w:val="20"/>
          <w:szCs w:val="20"/>
          <w:u w:val="single"/>
        </w:rPr>
        <w:t xml:space="preserve"> </w:t>
      </w:r>
    </w:p>
    <w:p w14:paraId="3FDE9F3B" w14:textId="77777777" w:rsidR="006C5EE5" w:rsidRDefault="006C5EE5" w:rsidP="00046ED8">
      <w:pPr>
        <w:jc w:val="both"/>
        <w:rPr>
          <w:b/>
          <w:bCs/>
          <w:sz w:val="20"/>
          <w:szCs w:val="20"/>
          <w:u w:val="single"/>
        </w:rPr>
      </w:pPr>
    </w:p>
    <w:p w14:paraId="38F6C601" w14:textId="7FBD7ED4" w:rsidR="00046ED8" w:rsidRDefault="00C36EB4" w:rsidP="00046ED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Ce document</w:t>
      </w:r>
      <w:r w:rsidR="00044FB8">
        <w:rPr>
          <w:b/>
          <w:bCs/>
          <w:sz w:val="20"/>
          <w:szCs w:val="20"/>
          <w:u w:val="single"/>
        </w:rPr>
        <w:t xml:space="preserve"> est valable</w:t>
      </w:r>
      <w:r w:rsidR="00160803">
        <w:rPr>
          <w:b/>
          <w:bCs/>
          <w:sz w:val="20"/>
          <w:szCs w:val="20"/>
          <w:u w:val="single"/>
        </w:rPr>
        <w:t xml:space="preserve"> jusqu’à nouvel ordre.</w:t>
      </w:r>
      <w:r w:rsidR="0034645E" w:rsidRPr="00F53992">
        <w:rPr>
          <w:sz w:val="20"/>
          <w:szCs w:val="20"/>
        </w:rPr>
        <w:t xml:space="preserve"> </w:t>
      </w:r>
      <w:r w:rsidR="0034645E" w:rsidRPr="00044FB8">
        <w:rPr>
          <w:i/>
          <w:sz w:val="20"/>
          <w:szCs w:val="20"/>
        </w:rPr>
        <w:t xml:space="preserve">La situation sera régulièrement évaluée </w:t>
      </w:r>
      <w:r w:rsidRPr="00044FB8">
        <w:rPr>
          <w:i/>
          <w:sz w:val="20"/>
          <w:szCs w:val="20"/>
        </w:rPr>
        <w:t xml:space="preserve">et permettra d’adapter les règles </w:t>
      </w:r>
      <w:r w:rsidR="00E065C5" w:rsidRPr="00044FB8">
        <w:rPr>
          <w:i/>
          <w:sz w:val="20"/>
          <w:szCs w:val="20"/>
        </w:rPr>
        <w:t xml:space="preserve">de ce protocole, </w:t>
      </w:r>
      <w:r w:rsidR="00366E04" w:rsidRPr="00044FB8">
        <w:rPr>
          <w:i/>
          <w:sz w:val="20"/>
          <w:szCs w:val="20"/>
        </w:rPr>
        <w:t>en collabora</w:t>
      </w:r>
      <w:r w:rsidR="00C52A6C" w:rsidRPr="00044FB8">
        <w:rPr>
          <w:i/>
          <w:sz w:val="20"/>
          <w:szCs w:val="20"/>
        </w:rPr>
        <w:t xml:space="preserve">tion avec la </w:t>
      </w:r>
      <w:r w:rsidR="00085E68" w:rsidRPr="00044FB8">
        <w:rPr>
          <w:i/>
          <w:sz w:val="20"/>
          <w:szCs w:val="20"/>
        </w:rPr>
        <w:t>municipalité</w:t>
      </w:r>
      <w:r w:rsidR="00C52A6C" w:rsidRPr="00044FB8">
        <w:rPr>
          <w:i/>
          <w:sz w:val="20"/>
          <w:szCs w:val="20"/>
        </w:rPr>
        <w:t xml:space="preserve"> de Fondettes</w:t>
      </w:r>
      <w:r w:rsidR="00085E68" w:rsidRPr="00044FB8">
        <w:rPr>
          <w:i/>
          <w:sz w:val="20"/>
          <w:szCs w:val="20"/>
        </w:rPr>
        <w:t>, propriétaire et responsable des locaux.</w:t>
      </w:r>
    </w:p>
    <w:p w14:paraId="30D4826D" w14:textId="361FCBFB" w:rsidR="0055292D" w:rsidRDefault="0055292D" w:rsidP="00046ED8">
      <w:pPr>
        <w:jc w:val="both"/>
        <w:rPr>
          <w:sz w:val="20"/>
          <w:szCs w:val="20"/>
        </w:rPr>
      </w:pPr>
      <w:r w:rsidRPr="00F53992">
        <w:rPr>
          <w:rFonts w:ascii="Garamond" w:hAnsi="Garamond"/>
          <w:b/>
          <w:bCs/>
          <w:sz w:val="20"/>
          <w:szCs w:val="20"/>
        </w:rPr>
        <w:t>►</w:t>
      </w:r>
      <w:r w:rsidRPr="00F53992">
        <w:rPr>
          <w:b/>
          <w:bCs/>
          <w:sz w:val="20"/>
          <w:szCs w:val="20"/>
        </w:rPr>
        <w:t xml:space="preserve"> NB :</w:t>
      </w:r>
      <w:r w:rsidRPr="00F53992">
        <w:rPr>
          <w:sz w:val="20"/>
          <w:szCs w:val="20"/>
        </w:rPr>
        <w:t xml:space="preserve"> Le présent protocole a été élaboré </w:t>
      </w:r>
      <w:r w:rsidR="00160803">
        <w:rPr>
          <w:sz w:val="20"/>
          <w:szCs w:val="20"/>
        </w:rPr>
        <w:t>à partir des documents officiels publiés</w:t>
      </w:r>
      <w:r w:rsidR="003174AE">
        <w:rPr>
          <w:sz w:val="20"/>
          <w:szCs w:val="20"/>
        </w:rPr>
        <w:t xml:space="preserve"> par nos  ministères de tutelle.</w:t>
      </w:r>
    </w:p>
    <w:p w14:paraId="40FAF298" w14:textId="77777777" w:rsidR="003174AE" w:rsidRDefault="003174AE" w:rsidP="00046ED8">
      <w:pPr>
        <w:jc w:val="both"/>
        <w:rPr>
          <w:sz w:val="20"/>
          <w:szCs w:val="20"/>
        </w:rPr>
      </w:pPr>
    </w:p>
    <w:p w14:paraId="68FC1D62" w14:textId="77777777" w:rsidR="00046ED8" w:rsidRDefault="00046ED8" w:rsidP="0034645E">
      <w:pPr>
        <w:spacing w:after="0"/>
        <w:jc w:val="both"/>
      </w:pPr>
    </w:p>
    <w:p w14:paraId="64B5F8C1" w14:textId="1C606788" w:rsidR="00F44799" w:rsidRPr="00F44799" w:rsidRDefault="009951AD" w:rsidP="00F44799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Préconisations communes</w:t>
      </w:r>
    </w:p>
    <w:p w14:paraId="7B4433E6" w14:textId="77777777" w:rsidR="003174AE" w:rsidRDefault="003174AE" w:rsidP="00E95899">
      <w:pPr>
        <w:jc w:val="both"/>
        <w:rPr>
          <w:u w:val="single"/>
        </w:rPr>
      </w:pPr>
    </w:p>
    <w:p w14:paraId="5F5E94ED" w14:textId="2FC1307D" w:rsidR="00046ED8" w:rsidRPr="00380143" w:rsidRDefault="00046ED8" w:rsidP="00E95899">
      <w:pPr>
        <w:jc w:val="both"/>
        <w:rPr>
          <w:u w:val="single"/>
        </w:rPr>
      </w:pPr>
      <w:r w:rsidRPr="00380143">
        <w:rPr>
          <w:u w:val="single"/>
        </w:rPr>
        <w:t>Pour les enfants :</w:t>
      </w:r>
    </w:p>
    <w:p w14:paraId="23DADA0B" w14:textId="2D0EFCEF" w:rsidR="00F44799" w:rsidRDefault="00C52A6C" w:rsidP="00E95899">
      <w:pPr>
        <w:jc w:val="both"/>
      </w:pPr>
      <w:r>
        <w:t xml:space="preserve">Si votre enfant déclare </w:t>
      </w:r>
      <w:r w:rsidR="007833A7">
        <w:t>« </w:t>
      </w:r>
      <w:r>
        <w:t>ne pas se sentir bien</w:t>
      </w:r>
      <w:r w:rsidR="007833A7">
        <w:t> »</w:t>
      </w:r>
      <w:r w:rsidR="00046ED8">
        <w:t>,</w:t>
      </w:r>
      <w:r>
        <w:t xml:space="preserve"> ou présente des symptômes faisant penser à la COVID 19</w:t>
      </w:r>
      <w:r w:rsidR="00414578" w:rsidRPr="00414578">
        <w:t xml:space="preserve"> </w:t>
      </w:r>
      <w:r w:rsidR="00414578" w:rsidRPr="00414578">
        <w:rPr>
          <w:i/>
        </w:rPr>
        <w:t>(</w:t>
      </w:r>
      <w:r w:rsidR="00414578">
        <w:rPr>
          <w:i/>
        </w:rPr>
        <w:t>C</w:t>
      </w:r>
      <w:r w:rsidR="00414578" w:rsidRPr="00414578">
        <w:rPr>
          <w:i/>
        </w:rPr>
        <w:t>ourbatures</w:t>
      </w:r>
      <w:r w:rsidR="00414578">
        <w:rPr>
          <w:i/>
        </w:rPr>
        <w:t xml:space="preserve">, </w:t>
      </w:r>
      <w:r w:rsidR="00380143">
        <w:rPr>
          <w:i/>
        </w:rPr>
        <w:t xml:space="preserve">rhume, </w:t>
      </w:r>
      <w:r w:rsidR="00414578">
        <w:rPr>
          <w:i/>
        </w:rPr>
        <w:t>t</w:t>
      </w:r>
      <w:r w:rsidR="00414578" w:rsidRPr="00414578">
        <w:rPr>
          <w:i/>
        </w:rPr>
        <w:t xml:space="preserve">oux, </w:t>
      </w:r>
      <w:r w:rsidR="00414578">
        <w:rPr>
          <w:i/>
        </w:rPr>
        <w:t>e</w:t>
      </w:r>
      <w:r w:rsidR="00414578" w:rsidRPr="00414578">
        <w:rPr>
          <w:i/>
        </w:rPr>
        <w:t>ssoufflement</w:t>
      </w:r>
      <w:r w:rsidR="001F6AEA">
        <w:rPr>
          <w:i/>
        </w:rPr>
        <w:t xml:space="preserve"> ou </w:t>
      </w:r>
      <w:r w:rsidR="00E065C5">
        <w:rPr>
          <w:i/>
        </w:rPr>
        <w:t>difficulté à respirer</w:t>
      </w:r>
      <w:r w:rsidR="00414578" w:rsidRPr="00414578">
        <w:rPr>
          <w:i/>
        </w:rPr>
        <w:t xml:space="preserve">, </w:t>
      </w:r>
      <w:r w:rsidR="00414578">
        <w:rPr>
          <w:i/>
        </w:rPr>
        <w:t>fatigue inhabituelle</w:t>
      </w:r>
      <w:r w:rsidR="00414578" w:rsidRPr="00414578">
        <w:rPr>
          <w:i/>
        </w:rPr>
        <w:t xml:space="preserve">, maux de tête ou de gorge, </w:t>
      </w:r>
      <w:r w:rsidR="00414578">
        <w:rPr>
          <w:i/>
        </w:rPr>
        <w:t>perte de goû</w:t>
      </w:r>
      <w:r w:rsidR="00414578" w:rsidRPr="00414578">
        <w:rPr>
          <w:i/>
        </w:rPr>
        <w:t xml:space="preserve">t ou </w:t>
      </w:r>
      <w:r w:rsidR="00380143" w:rsidRPr="00414578">
        <w:rPr>
          <w:i/>
        </w:rPr>
        <w:t>d’</w:t>
      </w:r>
      <w:r w:rsidR="00380143">
        <w:rPr>
          <w:i/>
        </w:rPr>
        <w:t>odorat,</w:t>
      </w:r>
      <w:r w:rsidR="00414578">
        <w:rPr>
          <w:i/>
        </w:rPr>
        <w:t xml:space="preserve"> </w:t>
      </w:r>
      <w:r w:rsidR="00414578" w:rsidRPr="00414578">
        <w:rPr>
          <w:i/>
        </w:rPr>
        <w:t>diarrhée</w:t>
      </w:r>
      <w:r w:rsidR="00414578">
        <w:t>)</w:t>
      </w:r>
      <w:r>
        <w:t xml:space="preserve">, veuillez prendre sa température. Si celle-ci </w:t>
      </w:r>
      <w:r w:rsidR="00046ED8">
        <w:t>dépasse 38°C</w:t>
      </w:r>
      <w:r>
        <w:t xml:space="preserve">, nous vous demandons de </w:t>
      </w:r>
      <w:r w:rsidR="00046ED8">
        <w:t xml:space="preserve">le </w:t>
      </w:r>
      <w:r w:rsidR="00380143">
        <w:t>garder chez vous</w:t>
      </w:r>
      <w:r w:rsidR="00085E68">
        <w:t xml:space="preserve"> et vous invitons à consulter un médecin.</w:t>
      </w:r>
    </w:p>
    <w:p w14:paraId="0287FDC9" w14:textId="77777777" w:rsidR="003174AE" w:rsidRDefault="003174AE" w:rsidP="00414578">
      <w:pPr>
        <w:jc w:val="both"/>
        <w:rPr>
          <w:u w:val="single"/>
        </w:rPr>
      </w:pPr>
    </w:p>
    <w:p w14:paraId="6C2D8ADF" w14:textId="77777777" w:rsidR="00414578" w:rsidRPr="00380143" w:rsidRDefault="00046ED8" w:rsidP="00414578">
      <w:pPr>
        <w:jc w:val="both"/>
        <w:rPr>
          <w:u w:val="single"/>
        </w:rPr>
      </w:pPr>
      <w:r w:rsidRPr="00380143">
        <w:rPr>
          <w:u w:val="single"/>
        </w:rPr>
        <w:t>Pour les adultes :</w:t>
      </w:r>
    </w:p>
    <w:p w14:paraId="035EDEF0" w14:textId="31E38ADC" w:rsidR="002C78E2" w:rsidRPr="002C78E2" w:rsidRDefault="00046ED8" w:rsidP="00414578">
      <w:pPr>
        <w:jc w:val="both"/>
      </w:pPr>
      <w:r>
        <w:t xml:space="preserve">Si vous avez de la </w:t>
      </w:r>
      <w:r w:rsidR="002C78E2" w:rsidRPr="002C78E2">
        <w:t>f</w:t>
      </w:r>
      <w:r>
        <w:t xml:space="preserve">ièvre au-delà de 38°C, </w:t>
      </w:r>
      <w:r w:rsidR="00380143">
        <w:t>et</w:t>
      </w:r>
      <w:r w:rsidR="00414578">
        <w:t xml:space="preserve"> d</w:t>
      </w:r>
      <w:r>
        <w:t>es symptôm</w:t>
      </w:r>
      <w:r w:rsidR="00380143">
        <w:t xml:space="preserve">es évoquant la COVID </w:t>
      </w:r>
      <w:r w:rsidR="00380143" w:rsidRPr="00414578">
        <w:rPr>
          <w:i/>
        </w:rPr>
        <w:t>(</w:t>
      </w:r>
      <w:r w:rsidR="00380143">
        <w:rPr>
          <w:i/>
        </w:rPr>
        <w:t>C</w:t>
      </w:r>
      <w:r w:rsidR="00380143" w:rsidRPr="00414578">
        <w:rPr>
          <w:i/>
        </w:rPr>
        <w:t>ourbatures</w:t>
      </w:r>
      <w:r w:rsidR="00380143">
        <w:rPr>
          <w:i/>
        </w:rPr>
        <w:t>, t</w:t>
      </w:r>
      <w:r w:rsidR="00380143" w:rsidRPr="00414578">
        <w:rPr>
          <w:i/>
        </w:rPr>
        <w:t xml:space="preserve">oux, </w:t>
      </w:r>
      <w:r w:rsidR="00380143">
        <w:rPr>
          <w:i/>
        </w:rPr>
        <w:t>e</w:t>
      </w:r>
      <w:r w:rsidR="00380143" w:rsidRPr="00414578">
        <w:rPr>
          <w:i/>
        </w:rPr>
        <w:t>ssoufflement</w:t>
      </w:r>
      <w:r w:rsidR="00E065C5">
        <w:rPr>
          <w:i/>
        </w:rPr>
        <w:t xml:space="preserve"> ou difficulté » à respirer</w:t>
      </w:r>
      <w:r w:rsidR="00380143" w:rsidRPr="00414578">
        <w:rPr>
          <w:i/>
        </w:rPr>
        <w:t xml:space="preserve">, </w:t>
      </w:r>
      <w:r w:rsidR="00380143">
        <w:rPr>
          <w:i/>
        </w:rPr>
        <w:t>fatigue inhabituelle</w:t>
      </w:r>
      <w:r w:rsidR="00380143" w:rsidRPr="00414578">
        <w:rPr>
          <w:i/>
        </w:rPr>
        <w:t xml:space="preserve">, maux de tête ou de gorge, </w:t>
      </w:r>
      <w:r w:rsidR="00380143">
        <w:rPr>
          <w:i/>
        </w:rPr>
        <w:t>perte de goû</w:t>
      </w:r>
      <w:r w:rsidR="00380143" w:rsidRPr="00414578">
        <w:rPr>
          <w:i/>
        </w:rPr>
        <w:t>t ou d’</w:t>
      </w:r>
      <w:r w:rsidR="00380143">
        <w:rPr>
          <w:i/>
        </w:rPr>
        <w:t xml:space="preserve">odorat, </w:t>
      </w:r>
      <w:r w:rsidR="00380143" w:rsidRPr="00414578">
        <w:rPr>
          <w:i/>
        </w:rPr>
        <w:t>diarrhée</w:t>
      </w:r>
      <w:r w:rsidR="00380143">
        <w:t xml:space="preserve">), </w:t>
      </w:r>
      <w:r>
        <w:t>nous vous demandons</w:t>
      </w:r>
      <w:r w:rsidR="002C78E2" w:rsidRPr="002C78E2">
        <w:t xml:space="preserve"> </w:t>
      </w:r>
      <w:r>
        <w:t>de rester chez vous, et vous invitons à consulter un médecin.</w:t>
      </w:r>
    </w:p>
    <w:p w14:paraId="142F4263" w14:textId="4F77F3D9" w:rsidR="00380143" w:rsidRPr="004E7913" w:rsidRDefault="00380143" w:rsidP="00B05149">
      <w:pPr>
        <w:jc w:val="both"/>
        <w:rPr>
          <w:u w:val="single"/>
        </w:rPr>
      </w:pPr>
      <w:r w:rsidRPr="004E7913">
        <w:rPr>
          <w:u w:val="single"/>
        </w:rPr>
        <w:t>Nous vous</w:t>
      </w:r>
      <w:r w:rsidR="004E7913">
        <w:rPr>
          <w:u w:val="single"/>
        </w:rPr>
        <w:t xml:space="preserve"> prions de bien vouloir avertir</w:t>
      </w:r>
      <w:r w:rsidR="00E065C5" w:rsidRPr="004E7913">
        <w:rPr>
          <w:u w:val="single"/>
        </w:rPr>
        <w:t>,</w:t>
      </w:r>
      <w:r w:rsidRPr="004E7913">
        <w:rPr>
          <w:u w:val="single"/>
        </w:rPr>
        <w:t xml:space="preserve"> comme à l’accoutumée</w:t>
      </w:r>
      <w:r w:rsidR="00E065C5" w:rsidRPr="004E7913">
        <w:rPr>
          <w:u w:val="single"/>
        </w:rPr>
        <w:t>,</w:t>
      </w:r>
      <w:r w:rsidRPr="004E7913">
        <w:rPr>
          <w:u w:val="single"/>
        </w:rPr>
        <w:t xml:space="preserve"> le professeur (ou l’Aubrière) de votre absence, ou </w:t>
      </w:r>
      <w:r w:rsidR="004E7913">
        <w:rPr>
          <w:u w:val="single"/>
        </w:rPr>
        <w:t>de l’absence</w:t>
      </w:r>
      <w:r w:rsidRPr="004E7913">
        <w:rPr>
          <w:u w:val="single"/>
        </w:rPr>
        <w:t xml:space="preserve"> de votre enfant.</w:t>
      </w:r>
    </w:p>
    <w:p w14:paraId="75343276" w14:textId="0BBC0830" w:rsidR="00436BED" w:rsidRPr="000B0764" w:rsidRDefault="00436BED" w:rsidP="00436BED">
      <w:pPr>
        <w:spacing w:after="0"/>
        <w:jc w:val="both"/>
        <w:rPr>
          <w:i/>
        </w:rPr>
      </w:pPr>
      <w:r w:rsidRPr="000B0764">
        <w:rPr>
          <w:i/>
          <w:u w:val="single"/>
        </w:rPr>
        <w:t xml:space="preserve">Tout symptôme évocateur d’infection </w:t>
      </w:r>
      <w:r w:rsidR="000B0764">
        <w:rPr>
          <w:i/>
          <w:u w:val="single"/>
        </w:rPr>
        <w:t xml:space="preserve">par la </w:t>
      </w:r>
      <w:r w:rsidRPr="000B0764">
        <w:rPr>
          <w:i/>
          <w:u w:val="single"/>
        </w:rPr>
        <w:t>COVID-</w:t>
      </w:r>
      <w:r w:rsidRPr="000B0764">
        <w:rPr>
          <w:i/>
        </w:rPr>
        <w:t xml:space="preserve">19 constaté par </w:t>
      </w:r>
      <w:r w:rsidR="001F6AEA" w:rsidRPr="000B0764">
        <w:rPr>
          <w:i/>
        </w:rPr>
        <w:t>le professeur</w:t>
      </w:r>
      <w:r w:rsidR="000B0764">
        <w:rPr>
          <w:i/>
        </w:rPr>
        <w:t xml:space="preserve"> ou tout autre salarié de l’Aubrière</w:t>
      </w:r>
      <w:r w:rsidRPr="000B0764">
        <w:rPr>
          <w:i/>
        </w:rPr>
        <w:t xml:space="preserve"> </w:t>
      </w:r>
      <w:r w:rsidR="001F6AEA" w:rsidRPr="000B0764">
        <w:rPr>
          <w:i/>
        </w:rPr>
        <w:t xml:space="preserve">conduira à l’isolement </w:t>
      </w:r>
      <w:r w:rsidR="00E065C5" w:rsidRPr="000B0764">
        <w:rPr>
          <w:i/>
        </w:rPr>
        <w:t xml:space="preserve">de l’élève </w:t>
      </w:r>
      <w:r w:rsidR="001F6AEA" w:rsidRPr="000B0764">
        <w:rPr>
          <w:i/>
        </w:rPr>
        <w:t>avec</w:t>
      </w:r>
      <w:r w:rsidRPr="000B0764">
        <w:rPr>
          <w:i/>
        </w:rPr>
        <w:t xml:space="preserve"> port d’un masque</w:t>
      </w:r>
      <w:r w:rsidR="001F6AEA" w:rsidRPr="000B0764">
        <w:rPr>
          <w:i/>
        </w:rPr>
        <w:t xml:space="preserve"> de type chirurgical</w:t>
      </w:r>
      <w:r w:rsidR="00085E68">
        <w:rPr>
          <w:i/>
        </w:rPr>
        <w:t>, quel que soit son âge</w:t>
      </w:r>
      <w:r w:rsidR="001F6AEA" w:rsidRPr="000B0764">
        <w:rPr>
          <w:i/>
        </w:rPr>
        <w:t xml:space="preserve">. </w:t>
      </w:r>
      <w:r w:rsidR="00E065C5" w:rsidRPr="000B0764">
        <w:rPr>
          <w:i/>
        </w:rPr>
        <w:t>La température pourra</w:t>
      </w:r>
      <w:r w:rsidRPr="000B0764">
        <w:rPr>
          <w:i/>
        </w:rPr>
        <w:t xml:space="preserve"> être </w:t>
      </w:r>
      <w:r w:rsidR="00380143" w:rsidRPr="000B0764">
        <w:rPr>
          <w:i/>
        </w:rPr>
        <w:t xml:space="preserve">prise à l’aide d’un </w:t>
      </w:r>
      <w:r w:rsidR="001F6AEA" w:rsidRPr="000B0764">
        <w:rPr>
          <w:i/>
        </w:rPr>
        <w:t>thermomètre</w:t>
      </w:r>
      <w:r w:rsidR="00E065C5" w:rsidRPr="000B0764">
        <w:rPr>
          <w:i/>
        </w:rPr>
        <w:t xml:space="preserve"> frontal</w:t>
      </w:r>
      <w:r w:rsidR="00380143" w:rsidRPr="000B0764">
        <w:rPr>
          <w:i/>
        </w:rPr>
        <w:t xml:space="preserve"> </w:t>
      </w:r>
      <w:r w:rsidRPr="000B0764">
        <w:rPr>
          <w:i/>
        </w:rPr>
        <w:t xml:space="preserve">par </w:t>
      </w:r>
      <w:r w:rsidR="00E065C5" w:rsidRPr="000B0764">
        <w:rPr>
          <w:i/>
        </w:rPr>
        <w:t>le p</w:t>
      </w:r>
      <w:r w:rsidR="009951AD">
        <w:rPr>
          <w:i/>
        </w:rPr>
        <w:t xml:space="preserve">rofesseur, par la coordinatrice </w:t>
      </w:r>
      <w:r w:rsidR="00E065C5" w:rsidRPr="000B0764">
        <w:rPr>
          <w:i/>
        </w:rPr>
        <w:t>de l’école de musique ou par l’une des deux</w:t>
      </w:r>
      <w:r w:rsidRPr="000B0764">
        <w:rPr>
          <w:i/>
        </w:rPr>
        <w:t xml:space="preserve"> personne</w:t>
      </w:r>
      <w:r w:rsidR="00E065C5" w:rsidRPr="000B0764">
        <w:rPr>
          <w:i/>
        </w:rPr>
        <w:t>s</w:t>
      </w:r>
      <w:r w:rsidRPr="000B0764">
        <w:rPr>
          <w:i/>
        </w:rPr>
        <w:t xml:space="preserve"> chargée</w:t>
      </w:r>
      <w:r w:rsidR="00E065C5" w:rsidRPr="000B0764">
        <w:rPr>
          <w:i/>
        </w:rPr>
        <w:t>s</w:t>
      </w:r>
      <w:r w:rsidRPr="000B0764">
        <w:rPr>
          <w:i/>
        </w:rPr>
        <w:t xml:space="preserve"> du suivi sanitaire</w:t>
      </w:r>
      <w:r w:rsidR="00E065C5" w:rsidRPr="000B0764">
        <w:rPr>
          <w:i/>
        </w:rPr>
        <w:t xml:space="preserve"> à l’Aubrière (Sophie Rogeon ou Lise Leroux</w:t>
      </w:r>
      <w:r w:rsidR="00085E68">
        <w:rPr>
          <w:i/>
        </w:rPr>
        <w:t>).</w:t>
      </w:r>
      <w:r w:rsidR="00380143" w:rsidRPr="000B0764">
        <w:rPr>
          <w:i/>
        </w:rPr>
        <w:t xml:space="preserve"> </w:t>
      </w:r>
    </w:p>
    <w:p w14:paraId="69832CDC" w14:textId="1933AB8B" w:rsidR="00A758C3" w:rsidRPr="000B0764" w:rsidRDefault="00E065C5" w:rsidP="00436BED">
      <w:pPr>
        <w:spacing w:after="0"/>
        <w:jc w:val="both"/>
        <w:rPr>
          <w:i/>
        </w:rPr>
      </w:pPr>
      <w:r w:rsidRPr="000B0764">
        <w:rPr>
          <w:i/>
        </w:rPr>
        <w:t xml:space="preserve">En cas de température supérieure à 38°C, la personne </w:t>
      </w:r>
      <w:r w:rsidR="000B0764">
        <w:rPr>
          <w:i/>
        </w:rPr>
        <w:t xml:space="preserve">adulte </w:t>
      </w:r>
      <w:r w:rsidRPr="000B0764">
        <w:rPr>
          <w:i/>
        </w:rPr>
        <w:t xml:space="preserve">sera invitée </w:t>
      </w:r>
      <w:r w:rsidR="000B0764">
        <w:rPr>
          <w:i/>
        </w:rPr>
        <w:t>à rentrer chez elle .Dans le cas d’un enfant,</w:t>
      </w:r>
      <w:r w:rsidRPr="000B0764">
        <w:rPr>
          <w:i/>
        </w:rPr>
        <w:t xml:space="preserve"> la famille sera contactée pour venir </w:t>
      </w:r>
      <w:r w:rsidR="000B0764">
        <w:rPr>
          <w:i/>
        </w:rPr>
        <w:t>le chercher</w:t>
      </w:r>
      <w:r w:rsidRPr="000B0764">
        <w:rPr>
          <w:i/>
        </w:rPr>
        <w:t xml:space="preserve"> dans les meilleurs délais.</w:t>
      </w:r>
    </w:p>
    <w:p w14:paraId="6026CF39" w14:textId="228A1A89" w:rsidR="00FA3217" w:rsidRDefault="00E065C5" w:rsidP="00436BED">
      <w:pPr>
        <w:spacing w:after="0"/>
        <w:jc w:val="both"/>
        <w:rPr>
          <w:i/>
        </w:rPr>
      </w:pPr>
      <w:r w:rsidRPr="000B0764">
        <w:rPr>
          <w:i/>
        </w:rPr>
        <w:t>La même règle sera appliquée pour toute personne de l’encadrement.</w:t>
      </w:r>
    </w:p>
    <w:p w14:paraId="2728C7D9" w14:textId="77777777" w:rsidR="00085E68" w:rsidRDefault="00085E68" w:rsidP="00436BED">
      <w:pPr>
        <w:spacing w:after="0"/>
        <w:jc w:val="both"/>
        <w:rPr>
          <w:i/>
        </w:rPr>
      </w:pPr>
    </w:p>
    <w:p w14:paraId="4792CB31" w14:textId="77777777" w:rsidR="009951AD" w:rsidRDefault="009951AD" w:rsidP="00436BED">
      <w:pPr>
        <w:spacing w:after="0"/>
        <w:jc w:val="both"/>
        <w:rPr>
          <w:i/>
        </w:rPr>
      </w:pPr>
    </w:p>
    <w:p w14:paraId="0EF4BAB9" w14:textId="734ED6F2" w:rsidR="00791595" w:rsidRDefault="00085E68" w:rsidP="003A451A">
      <w:pPr>
        <w:jc w:val="both"/>
      </w:pPr>
      <w:r w:rsidRPr="00B05149">
        <w:rPr>
          <w:b/>
          <w:bCs/>
        </w:rPr>
        <w:sym w:font="Wingdings" w:char="F0E8"/>
      </w:r>
      <w:r w:rsidRPr="00B05149">
        <w:rPr>
          <w:b/>
          <w:bCs/>
        </w:rPr>
        <w:t xml:space="preserve">Nous vous demandons </w:t>
      </w:r>
      <w:r>
        <w:rPr>
          <w:b/>
          <w:bCs/>
        </w:rPr>
        <w:t>de bien vouloir</w:t>
      </w:r>
      <w:r w:rsidRPr="00B05149">
        <w:rPr>
          <w:b/>
          <w:bCs/>
        </w:rPr>
        <w:t xml:space="preserve"> prévenir </w:t>
      </w:r>
      <w:r>
        <w:rPr>
          <w:b/>
          <w:bCs/>
        </w:rPr>
        <w:t xml:space="preserve">l’Aubrière, </w:t>
      </w:r>
      <w:r w:rsidRPr="00B05149">
        <w:rPr>
          <w:b/>
          <w:bCs/>
        </w:rPr>
        <w:t>si votre enfant</w:t>
      </w:r>
      <w:r>
        <w:rPr>
          <w:b/>
          <w:bCs/>
        </w:rPr>
        <w:t xml:space="preserve"> </w:t>
      </w:r>
      <w:r w:rsidRPr="00B05149">
        <w:rPr>
          <w:b/>
          <w:bCs/>
        </w:rPr>
        <w:t xml:space="preserve">ou vous-même êtes </w:t>
      </w:r>
      <w:r>
        <w:rPr>
          <w:b/>
          <w:bCs/>
        </w:rPr>
        <w:t xml:space="preserve">testés positif à la COVID 19, </w:t>
      </w:r>
      <w:r w:rsidR="009B70DD">
        <w:rPr>
          <w:b/>
          <w:bCs/>
        </w:rPr>
        <w:t>de façon</w:t>
      </w:r>
      <w:r>
        <w:rPr>
          <w:b/>
          <w:bCs/>
        </w:rPr>
        <w:t xml:space="preserve"> que les « cas-contact » puissent être prévenus au plus vite</w:t>
      </w:r>
      <w:r w:rsidR="009B70D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9B70DD">
        <w:rPr>
          <w:b/>
          <w:bCs/>
        </w:rPr>
        <w:t>Nous souhaitons que le retour en cours se fasse après l’avis d’un médecin, afin d’éviter tout risque de contagion.</w:t>
      </w:r>
    </w:p>
    <w:p w14:paraId="1EA6AD83" w14:textId="77777777" w:rsidR="002C78E2" w:rsidRDefault="002C78E2" w:rsidP="00436BED">
      <w:pPr>
        <w:spacing w:after="0"/>
        <w:jc w:val="both"/>
        <w:rPr>
          <w:sz w:val="20"/>
          <w:szCs w:val="20"/>
        </w:rPr>
      </w:pPr>
    </w:p>
    <w:p w14:paraId="76397F4B" w14:textId="77777777" w:rsidR="003174AE" w:rsidRDefault="003174AE" w:rsidP="00436BED">
      <w:pPr>
        <w:spacing w:after="0"/>
        <w:jc w:val="both"/>
        <w:rPr>
          <w:sz w:val="20"/>
          <w:szCs w:val="20"/>
        </w:rPr>
      </w:pPr>
    </w:p>
    <w:p w14:paraId="16D5446E" w14:textId="77777777" w:rsidR="003174AE" w:rsidRDefault="003174AE" w:rsidP="00436BED">
      <w:pPr>
        <w:spacing w:after="0"/>
        <w:jc w:val="both"/>
        <w:rPr>
          <w:sz w:val="20"/>
          <w:szCs w:val="20"/>
        </w:rPr>
      </w:pPr>
    </w:p>
    <w:p w14:paraId="0EAEDDE5" w14:textId="77777777" w:rsidR="003174AE" w:rsidRDefault="003174AE" w:rsidP="00436BED">
      <w:pPr>
        <w:spacing w:after="0"/>
        <w:jc w:val="both"/>
        <w:rPr>
          <w:sz w:val="20"/>
          <w:szCs w:val="20"/>
        </w:rPr>
      </w:pPr>
    </w:p>
    <w:p w14:paraId="65835AED" w14:textId="77777777" w:rsidR="003174AE" w:rsidRPr="00F53992" w:rsidRDefault="003174AE" w:rsidP="00436BED">
      <w:pPr>
        <w:spacing w:after="0"/>
        <w:jc w:val="both"/>
        <w:rPr>
          <w:sz w:val="20"/>
          <w:szCs w:val="20"/>
        </w:rPr>
      </w:pPr>
    </w:p>
    <w:p w14:paraId="43A2E54B" w14:textId="0943C033" w:rsidR="00E95899" w:rsidRPr="00F53992" w:rsidRDefault="003174AE" w:rsidP="000D018D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Mesures de prévention</w:t>
      </w:r>
    </w:p>
    <w:p w14:paraId="78569399" w14:textId="77777777" w:rsidR="00C2536F" w:rsidRDefault="00C2536F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29C625A4" w14:textId="33C08A8E" w:rsidR="002C78E2" w:rsidRDefault="002C78E2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REGLES GENERALES</w:t>
      </w:r>
    </w:p>
    <w:p w14:paraId="5C6F4A39" w14:textId="77777777" w:rsidR="00A70D58" w:rsidRDefault="00A70D58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7C902E38" w14:textId="40CC5C2A" w:rsidR="002C78E2" w:rsidRPr="003174AE" w:rsidRDefault="0058241E" w:rsidP="00A70D58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b/>
          <w:bCs/>
          <w:u w:val="single"/>
        </w:rPr>
      </w:pPr>
      <w:r w:rsidRPr="003174AE">
        <w:rPr>
          <w:rFonts w:ascii="Garamond" w:hAnsi="Garamond"/>
          <w:b/>
          <w:bCs/>
          <w:u w:val="single"/>
        </w:rPr>
        <w:t>Voir plus loin les règles spécifiques à chaque pratique instrumentale</w:t>
      </w:r>
    </w:p>
    <w:p w14:paraId="347F4905" w14:textId="77777777" w:rsidR="00A70D58" w:rsidRPr="003174AE" w:rsidRDefault="00A70D58" w:rsidP="00A70D58">
      <w:pPr>
        <w:pStyle w:val="Paragraphedeliste"/>
        <w:spacing w:after="0"/>
        <w:jc w:val="both"/>
        <w:rPr>
          <w:rFonts w:ascii="Garamond" w:hAnsi="Garamond"/>
          <w:b/>
          <w:bCs/>
          <w:u w:val="single"/>
        </w:rPr>
      </w:pPr>
    </w:p>
    <w:p w14:paraId="1E8BA7ED" w14:textId="12211644" w:rsidR="002C78E2" w:rsidRPr="003174AE" w:rsidRDefault="00DF287D" w:rsidP="002C78E2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 xml:space="preserve">Lavage des mains au savon et à l’eau, ou à défaut </w:t>
      </w:r>
      <w:r w:rsidR="002C78E2" w:rsidRPr="003174AE">
        <w:rPr>
          <w:rFonts w:cstheme="minorHAnsi"/>
        </w:rPr>
        <w:t xml:space="preserve">au gel </w:t>
      </w:r>
      <w:r w:rsidR="008167DF" w:rsidRPr="003174AE">
        <w:rPr>
          <w:rFonts w:cstheme="minorHAnsi"/>
        </w:rPr>
        <w:t>hydro alcoolique</w:t>
      </w:r>
      <w:r w:rsidR="002C78E2" w:rsidRPr="003174AE">
        <w:rPr>
          <w:rFonts w:cstheme="minorHAnsi"/>
        </w:rPr>
        <w:t xml:space="preserve"> </w:t>
      </w:r>
      <w:r w:rsidRPr="003174AE">
        <w:rPr>
          <w:rFonts w:cstheme="minorHAnsi"/>
        </w:rPr>
        <w:t>avant l’entrée en cours</w:t>
      </w:r>
      <w:r w:rsidR="0058241E" w:rsidRPr="003174AE">
        <w:rPr>
          <w:rFonts w:cstheme="minorHAnsi"/>
        </w:rPr>
        <w:t>,</w:t>
      </w:r>
      <w:r w:rsidR="00A70D58" w:rsidRPr="003174AE">
        <w:rPr>
          <w:rFonts w:cstheme="minorHAnsi"/>
        </w:rPr>
        <w:t xml:space="preserve"> </w:t>
      </w:r>
      <w:r w:rsidR="00CA52B9" w:rsidRPr="003174AE">
        <w:rPr>
          <w:rFonts w:cstheme="minorHAnsi"/>
        </w:rPr>
        <w:t>et à la sortie du cours.</w:t>
      </w:r>
    </w:p>
    <w:p w14:paraId="06180C98" w14:textId="2AB21111" w:rsidR="00DF287D" w:rsidRPr="003174AE" w:rsidRDefault="002C78E2" w:rsidP="002C78E2">
      <w:pPr>
        <w:pStyle w:val="Paragraphedeliste"/>
        <w:numPr>
          <w:ilvl w:val="0"/>
          <w:numId w:val="8"/>
        </w:numPr>
        <w:spacing w:before="100" w:after="200" w:line="276" w:lineRule="auto"/>
        <w:rPr>
          <w:rFonts w:cstheme="minorHAnsi"/>
        </w:rPr>
      </w:pPr>
      <w:r w:rsidRPr="003174AE">
        <w:rPr>
          <w:rFonts w:cstheme="minorHAnsi"/>
        </w:rPr>
        <w:t xml:space="preserve">Aération </w:t>
      </w:r>
      <w:r w:rsidR="00DF287D" w:rsidRPr="003174AE">
        <w:rPr>
          <w:rFonts w:cstheme="minorHAnsi"/>
        </w:rPr>
        <w:t xml:space="preserve">importante </w:t>
      </w:r>
      <w:r w:rsidR="009B70DD" w:rsidRPr="003174AE">
        <w:rPr>
          <w:rFonts w:cstheme="minorHAnsi"/>
        </w:rPr>
        <w:t xml:space="preserve">des locaux </w:t>
      </w:r>
      <w:r w:rsidR="00DF287D" w:rsidRPr="003174AE">
        <w:rPr>
          <w:rFonts w:cstheme="minorHAnsi"/>
        </w:rPr>
        <w:t>toutes les 3 heures minimum</w:t>
      </w:r>
      <w:r w:rsidR="00467C2E" w:rsidRPr="003174AE">
        <w:rPr>
          <w:rFonts w:cstheme="minorHAnsi"/>
        </w:rPr>
        <w:t xml:space="preserve"> </w:t>
      </w:r>
      <w:r w:rsidR="00DF287D" w:rsidRPr="003174AE">
        <w:rPr>
          <w:rFonts w:cstheme="minorHAnsi"/>
        </w:rPr>
        <w:t>(et le plus souvent possible)</w:t>
      </w:r>
    </w:p>
    <w:p w14:paraId="11F35D15" w14:textId="7FA98A09" w:rsidR="002C78E2" w:rsidRPr="003174AE" w:rsidRDefault="00DF287D" w:rsidP="002C78E2">
      <w:pPr>
        <w:pStyle w:val="Paragraphedeliste"/>
        <w:numPr>
          <w:ilvl w:val="0"/>
          <w:numId w:val="8"/>
        </w:numPr>
        <w:spacing w:before="100" w:after="200" w:line="276" w:lineRule="auto"/>
        <w:rPr>
          <w:rFonts w:cstheme="minorHAnsi"/>
        </w:rPr>
      </w:pPr>
      <w:r w:rsidRPr="003174AE">
        <w:rPr>
          <w:rFonts w:cstheme="minorHAnsi"/>
        </w:rPr>
        <w:t>D</w:t>
      </w:r>
      <w:r w:rsidR="002C78E2" w:rsidRPr="003174AE">
        <w:rPr>
          <w:rFonts w:cstheme="minorHAnsi"/>
        </w:rPr>
        <w:t xml:space="preserve">ésinfection des </w:t>
      </w:r>
      <w:r w:rsidRPr="003174AE">
        <w:rPr>
          <w:rFonts w:cstheme="minorHAnsi"/>
        </w:rPr>
        <w:t>zones de contact</w:t>
      </w:r>
      <w:r w:rsidR="002C78E2" w:rsidRPr="003174AE">
        <w:rPr>
          <w:rFonts w:cstheme="minorHAnsi"/>
        </w:rPr>
        <w:t xml:space="preserve"> entre chaque cours</w:t>
      </w:r>
      <w:r w:rsidR="005F36B5">
        <w:rPr>
          <w:rFonts w:cstheme="minorHAnsi"/>
        </w:rPr>
        <w:t> :</w:t>
      </w:r>
      <w:r w:rsidR="009B70DD" w:rsidRPr="003174AE">
        <w:rPr>
          <w:rFonts w:cstheme="minorHAnsi"/>
        </w:rPr>
        <w:t xml:space="preserve"> Le professeur sera</w:t>
      </w:r>
      <w:r w:rsidR="005F36B5">
        <w:rPr>
          <w:rFonts w:cstheme="minorHAnsi"/>
        </w:rPr>
        <w:t xml:space="preserve"> responsable de la désinfection</w:t>
      </w:r>
      <w:r w:rsidR="009B70DD" w:rsidRPr="003174AE">
        <w:rPr>
          <w:rFonts w:cstheme="minorHAnsi"/>
        </w:rPr>
        <w:t xml:space="preserve"> dans sa salle de cours</w:t>
      </w:r>
      <w:r w:rsidR="00575B9E" w:rsidRPr="003174AE">
        <w:rPr>
          <w:rFonts w:cstheme="minorHAnsi"/>
        </w:rPr>
        <w:t>.</w:t>
      </w:r>
    </w:p>
    <w:p w14:paraId="3EE730BC" w14:textId="59A7FD69" w:rsidR="009B70DD" w:rsidRPr="003174AE" w:rsidRDefault="005F36B5" w:rsidP="002C78E2">
      <w:pPr>
        <w:pStyle w:val="Paragraphedeliste"/>
        <w:numPr>
          <w:ilvl w:val="0"/>
          <w:numId w:val="8"/>
        </w:numPr>
        <w:spacing w:before="100" w:after="200" w:line="276" w:lineRule="auto"/>
        <w:rPr>
          <w:rFonts w:cstheme="minorHAnsi"/>
        </w:rPr>
      </w:pPr>
      <w:r w:rsidRPr="005F36B5">
        <w:rPr>
          <w:rFonts w:cstheme="minorHAnsi"/>
        </w:rPr>
        <w:t>Les zones de contact des</w:t>
      </w:r>
      <w:r w:rsidR="009B70DD" w:rsidRPr="005F36B5">
        <w:rPr>
          <w:rFonts w:cstheme="minorHAnsi"/>
        </w:rPr>
        <w:t xml:space="preserve"> lieux </w:t>
      </w:r>
      <w:r w:rsidR="00C01C83" w:rsidRPr="005F36B5">
        <w:rPr>
          <w:rFonts w:cstheme="minorHAnsi"/>
        </w:rPr>
        <w:t>locaux communs</w:t>
      </w:r>
      <w:r w:rsidR="009B70DD" w:rsidRPr="005F36B5">
        <w:rPr>
          <w:rFonts w:cstheme="minorHAnsi"/>
        </w:rPr>
        <w:t xml:space="preserve"> (couloir</w:t>
      </w:r>
      <w:r w:rsidR="00C01C83" w:rsidRPr="005F36B5">
        <w:rPr>
          <w:rFonts w:cstheme="minorHAnsi"/>
        </w:rPr>
        <w:t>s</w:t>
      </w:r>
      <w:r w:rsidR="009B70DD" w:rsidRPr="005F36B5">
        <w:rPr>
          <w:rFonts w:cstheme="minorHAnsi"/>
        </w:rPr>
        <w:t>, halls…)</w:t>
      </w:r>
      <w:r w:rsidRPr="005F36B5">
        <w:rPr>
          <w:rFonts w:cstheme="minorHAnsi"/>
        </w:rPr>
        <w:t xml:space="preserve"> seront désinfectées régulièrement. Les</w:t>
      </w:r>
      <w:r w:rsidR="009B70DD" w:rsidRPr="005F36B5">
        <w:rPr>
          <w:rFonts w:cstheme="minorHAnsi"/>
        </w:rPr>
        <w:t xml:space="preserve"> </w:t>
      </w:r>
      <w:r w:rsidR="009B70DD" w:rsidRPr="003174AE">
        <w:rPr>
          <w:rFonts w:cstheme="minorHAnsi"/>
        </w:rPr>
        <w:t>employés municipaux contribueront à ce</w:t>
      </w:r>
      <w:r w:rsidR="00C01C83" w:rsidRPr="003174AE">
        <w:rPr>
          <w:rFonts w:cstheme="minorHAnsi"/>
        </w:rPr>
        <w:t>tte désinfection</w:t>
      </w:r>
      <w:r>
        <w:rPr>
          <w:rFonts w:cstheme="minorHAnsi"/>
        </w:rPr>
        <w:t>, et procéderont au</w:t>
      </w:r>
      <w:r w:rsidR="009B70DD" w:rsidRPr="003174AE">
        <w:rPr>
          <w:rFonts w:cstheme="minorHAnsi"/>
        </w:rPr>
        <w:t xml:space="preserve"> lavage régulier</w:t>
      </w:r>
      <w:r w:rsidR="00C01C83" w:rsidRPr="003174AE">
        <w:rPr>
          <w:rFonts w:cstheme="minorHAnsi"/>
        </w:rPr>
        <w:t xml:space="preserve"> des sanitaires et</w:t>
      </w:r>
      <w:r w:rsidR="009B70DD" w:rsidRPr="003174AE">
        <w:rPr>
          <w:rFonts w:cstheme="minorHAnsi"/>
        </w:rPr>
        <w:t xml:space="preserve"> des sols de l’ensemble des salles.</w:t>
      </w:r>
    </w:p>
    <w:p w14:paraId="3B4860A1" w14:textId="3CC53A2B" w:rsidR="008167DF" w:rsidRPr="003174AE" w:rsidRDefault="002C78E2" w:rsidP="0058241E">
      <w:pPr>
        <w:pStyle w:val="Paragraphedeliste"/>
        <w:numPr>
          <w:ilvl w:val="0"/>
          <w:numId w:val="8"/>
        </w:numPr>
        <w:spacing w:before="100" w:after="200" w:line="276" w:lineRule="auto"/>
        <w:rPr>
          <w:rFonts w:cstheme="minorHAnsi"/>
        </w:rPr>
      </w:pPr>
      <w:r w:rsidRPr="00C510E4">
        <w:rPr>
          <w:rFonts w:cstheme="minorHAnsi"/>
          <w:b/>
          <w:bCs/>
          <w:u w:val="single"/>
        </w:rPr>
        <w:t>Port du masque obligatoire p</w:t>
      </w:r>
      <w:r w:rsidR="003364ED" w:rsidRPr="00C510E4">
        <w:rPr>
          <w:rFonts w:cstheme="minorHAnsi"/>
          <w:b/>
          <w:bCs/>
          <w:u w:val="single"/>
        </w:rPr>
        <w:t>our toute personne de plus de 6</w:t>
      </w:r>
      <w:r w:rsidRPr="00C510E4">
        <w:rPr>
          <w:rFonts w:cstheme="minorHAnsi"/>
          <w:b/>
          <w:bCs/>
          <w:u w:val="single"/>
        </w:rPr>
        <w:t xml:space="preserve"> ans</w:t>
      </w:r>
      <w:r w:rsidRPr="003174AE">
        <w:rPr>
          <w:rFonts w:cstheme="minorHAnsi"/>
        </w:rPr>
        <w:t xml:space="preserve"> dans les loc</w:t>
      </w:r>
      <w:r w:rsidR="00F22F70" w:rsidRPr="003174AE">
        <w:rPr>
          <w:rFonts w:cstheme="minorHAnsi"/>
        </w:rPr>
        <w:t>aux de l’association</w:t>
      </w:r>
      <w:r w:rsidR="0058241E" w:rsidRPr="003174AE">
        <w:rPr>
          <w:rFonts w:cstheme="minorHAnsi"/>
        </w:rPr>
        <w:t xml:space="preserve">, y compris </w:t>
      </w:r>
      <w:r w:rsidRPr="003174AE">
        <w:rPr>
          <w:rFonts w:cstheme="minorHAnsi"/>
          <w:b/>
        </w:rPr>
        <w:t>pour les professeurs</w:t>
      </w:r>
      <w:r w:rsidR="000B0764" w:rsidRPr="003174AE">
        <w:rPr>
          <w:rFonts w:cstheme="minorHAnsi"/>
          <w:b/>
        </w:rPr>
        <w:t xml:space="preserve"> et salariés de l’Aubrière</w:t>
      </w:r>
      <w:r w:rsidR="000B0764" w:rsidRPr="003174AE">
        <w:rPr>
          <w:rFonts w:cstheme="minorHAnsi"/>
        </w:rPr>
        <w:t xml:space="preserve">. </w:t>
      </w:r>
    </w:p>
    <w:p w14:paraId="05175C5E" w14:textId="5021041F" w:rsidR="00C01C83" w:rsidRPr="003174AE" w:rsidRDefault="00C01C83" w:rsidP="00C01C83">
      <w:pPr>
        <w:pStyle w:val="Paragraphedeliste"/>
        <w:spacing w:before="100" w:after="200" w:line="276" w:lineRule="auto"/>
        <w:rPr>
          <w:rFonts w:cstheme="minorHAnsi"/>
        </w:rPr>
      </w:pPr>
      <w:r w:rsidRPr="003174AE">
        <w:rPr>
          <w:rFonts w:cstheme="minorHAnsi"/>
        </w:rPr>
        <w:t>Pour les élèves, le masque n’est pas fourni par l’association.</w:t>
      </w:r>
    </w:p>
    <w:p w14:paraId="4AE60461" w14:textId="6B04E645" w:rsidR="00C01C83" w:rsidRPr="003174AE" w:rsidRDefault="00C01C83" w:rsidP="0058241E">
      <w:pPr>
        <w:pStyle w:val="Paragraphedeliste"/>
        <w:numPr>
          <w:ilvl w:val="0"/>
          <w:numId w:val="11"/>
        </w:numPr>
        <w:spacing w:before="100" w:after="200" w:line="276" w:lineRule="auto"/>
        <w:rPr>
          <w:rFonts w:cstheme="minorHAnsi"/>
          <w:u w:val="single"/>
        </w:rPr>
      </w:pPr>
      <w:r w:rsidRPr="003174AE">
        <w:rPr>
          <w:rFonts w:cstheme="minorHAnsi"/>
          <w:u w:val="single"/>
        </w:rPr>
        <w:t xml:space="preserve">Le masque est donc obligatoire à l’intérieur des locaux, pour les + de 11 ans, « sauf quand les pratiques artistiques (Ici le chant et les instruments à </w:t>
      </w:r>
      <w:r w:rsidR="003A451A" w:rsidRPr="003174AE">
        <w:rPr>
          <w:rFonts w:cstheme="minorHAnsi"/>
          <w:u w:val="single"/>
        </w:rPr>
        <w:t>vent) ne</w:t>
      </w:r>
      <w:r w:rsidRPr="003174AE">
        <w:rPr>
          <w:rFonts w:cstheme="minorHAnsi"/>
          <w:u w:val="single"/>
        </w:rPr>
        <w:t xml:space="preserve"> le permettent pas (décret du 28 aout 2020) »</w:t>
      </w:r>
    </w:p>
    <w:p w14:paraId="79BDA395" w14:textId="67BAB169" w:rsidR="00C01C83" w:rsidRPr="003174AE" w:rsidRDefault="000B0764" w:rsidP="0058241E">
      <w:pPr>
        <w:pStyle w:val="Paragraphedeliste"/>
        <w:numPr>
          <w:ilvl w:val="0"/>
          <w:numId w:val="11"/>
        </w:numPr>
        <w:spacing w:before="100" w:after="200" w:line="276" w:lineRule="auto"/>
        <w:rPr>
          <w:rFonts w:cstheme="minorHAnsi"/>
        </w:rPr>
      </w:pPr>
      <w:r w:rsidRPr="003174AE">
        <w:rPr>
          <w:rFonts w:cstheme="minorHAnsi"/>
        </w:rPr>
        <w:t xml:space="preserve"> </w:t>
      </w:r>
      <w:r w:rsidR="003A451A" w:rsidRPr="003174AE">
        <w:rPr>
          <w:rFonts w:cstheme="minorHAnsi"/>
        </w:rPr>
        <w:t>L’élève</w:t>
      </w:r>
      <w:r w:rsidRPr="003174AE">
        <w:rPr>
          <w:rFonts w:cstheme="minorHAnsi"/>
        </w:rPr>
        <w:t xml:space="preserve"> et le professeur </w:t>
      </w:r>
      <w:r w:rsidR="00C01C83" w:rsidRPr="003174AE">
        <w:rPr>
          <w:rFonts w:cstheme="minorHAnsi"/>
        </w:rPr>
        <w:t xml:space="preserve">pourront donc, au moment de jouer </w:t>
      </w:r>
      <w:r w:rsidR="003A451A" w:rsidRPr="003174AE">
        <w:rPr>
          <w:rFonts w:cstheme="minorHAnsi"/>
        </w:rPr>
        <w:t xml:space="preserve">d’un instrument à vent </w:t>
      </w:r>
      <w:r w:rsidR="00C01C83" w:rsidRPr="003174AE">
        <w:rPr>
          <w:rFonts w:cstheme="minorHAnsi"/>
        </w:rPr>
        <w:t>ou de chanter,</w:t>
      </w:r>
      <w:r w:rsidRPr="003174AE">
        <w:rPr>
          <w:rFonts w:cstheme="minorHAnsi"/>
        </w:rPr>
        <w:t xml:space="preserve"> retirer leur masque</w:t>
      </w:r>
      <w:r w:rsidR="00CA52B9" w:rsidRPr="003174AE">
        <w:rPr>
          <w:rFonts w:cstheme="minorHAnsi"/>
        </w:rPr>
        <w:t xml:space="preserve"> en cours</w:t>
      </w:r>
      <w:r w:rsidRPr="003174AE">
        <w:rPr>
          <w:rFonts w:cstheme="minorHAnsi"/>
        </w:rPr>
        <w:t xml:space="preserve">, à condition de </w:t>
      </w:r>
      <w:r w:rsidRPr="003174AE">
        <w:rPr>
          <w:rFonts w:cstheme="minorHAnsi"/>
          <w:u w:val="single"/>
        </w:rPr>
        <w:t xml:space="preserve">garder </w:t>
      </w:r>
      <w:r w:rsidR="005F36B5">
        <w:rPr>
          <w:rFonts w:cstheme="minorHAnsi"/>
          <w:u w:val="single"/>
        </w:rPr>
        <w:t xml:space="preserve">le même emplacement </w:t>
      </w:r>
      <w:r w:rsidR="00A70D58" w:rsidRPr="003174AE">
        <w:rPr>
          <w:rFonts w:cstheme="minorHAnsi"/>
          <w:u w:val="single"/>
        </w:rPr>
        <w:t xml:space="preserve">dans la salle </w:t>
      </w:r>
      <w:r w:rsidR="008167DF" w:rsidRPr="003174AE">
        <w:rPr>
          <w:rFonts w:cstheme="minorHAnsi"/>
          <w:u w:val="single"/>
        </w:rPr>
        <w:t xml:space="preserve">avec </w:t>
      </w:r>
      <w:r w:rsidR="00C01C83" w:rsidRPr="003174AE">
        <w:rPr>
          <w:rFonts w:cstheme="minorHAnsi"/>
          <w:u w:val="single"/>
        </w:rPr>
        <w:t>une</w:t>
      </w:r>
      <w:r w:rsidR="008167DF" w:rsidRPr="003174AE">
        <w:rPr>
          <w:rFonts w:cstheme="minorHAnsi"/>
          <w:u w:val="single"/>
        </w:rPr>
        <w:t xml:space="preserve"> </w:t>
      </w:r>
      <w:r w:rsidR="005F36B5">
        <w:rPr>
          <w:rFonts w:cstheme="minorHAnsi"/>
          <w:u w:val="single"/>
        </w:rPr>
        <w:t xml:space="preserve">distanciation physique adéquate : </w:t>
      </w:r>
      <w:r w:rsidR="008167DF" w:rsidRPr="003174AE">
        <w:rPr>
          <w:rFonts w:cstheme="minorHAnsi"/>
        </w:rPr>
        <w:t>2 m</w:t>
      </w:r>
      <w:r w:rsidR="005F36B5">
        <w:rPr>
          <w:rFonts w:cstheme="minorHAnsi"/>
        </w:rPr>
        <w:t>ètres</w:t>
      </w:r>
      <w:r w:rsidR="008167DF" w:rsidRPr="003174AE">
        <w:rPr>
          <w:rFonts w:cstheme="minorHAnsi"/>
        </w:rPr>
        <w:t xml:space="preserve"> minimum </w:t>
      </w:r>
      <w:r w:rsidR="00085E68" w:rsidRPr="003174AE">
        <w:rPr>
          <w:rFonts w:cstheme="minorHAnsi"/>
        </w:rPr>
        <w:t>de tous côtés</w:t>
      </w:r>
      <w:r w:rsidR="005F36B5">
        <w:rPr>
          <w:rFonts w:cstheme="minorHAnsi"/>
        </w:rPr>
        <w:t xml:space="preserve"> et 3</w:t>
      </w:r>
      <w:r w:rsidR="008167DF" w:rsidRPr="003174AE">
        <w:rPr>
          <w:rFonts w:cstheme="minorHAnsi"/>
        </w:rPr>
        <w:t xml:space="preserve"> m</w:t>
      </w:r>
      <w:r w:rsidR="005F36B5">
        <w:rPr>
          <w:rFonts w:cstheme="minorHAnsi"/>
        </w:rPr>
        <w:t xml:space="preserve">ètres (4 mètres pour le chant), </w:t>
      </w:r>
      <w:r w:rsidR="00085E68" w:rsidRPr="003174AE">
        <w:rPr>
          <w:rFonts w:cstheme="minorHAnsi"/>
        </w:rPr>
        <w:t>quand il y a un</w:t>
      </w:r>
      <w:r w:rsidR="008167DF" w:rsidRPr="003174AE">
        <w:rPr>
          <w:rFonts w:cstheme="minorHAnsi"/>
        </w:rPr>
        <w:t xml:space="preserve"> vis</w:t>
      </w:r>
      <w:r w:rsidR="00D60D2A" w:rsidRPr="003174AE">
        <w:rPr>
          <w:rFonts w:cstheme="minorHAnsi"/>
        </w:rPr>
        <w:t>-</w:t>
      </w:r>
      <w:r w:rsidR="008167DF" w:rsidRPr="003174AE">
        <w:rPr>
          <w:rFonts w:cstheme="minorHAnsi"/>
        </w:rPr>
        <w:t>à</w:t>
      </w:r>
      <w:r w:rsidR="00D60D2A" w:rsidRPr="003174AE">
        <w:rPr>
          <w:rFonts w:cstheme="minorHAnsi"/>
        </w:rPr>
        <w:t>-</w:t>
      </w:r>
      <w:r w:rsidR="005F36B5">
        <w:rPr>
          <w:rFonts w:cstheme="minorHAnsi"/>
        </w:rPr>
        <w:t>vis. C</w:t>
      </w:r>
      <w:r w:rsidR="00C01C83" w:rsidRPr="003174AE">
        <w:rPr>
          <w:rFonts w:cstheme="minorHAnsi"/>
        </w:rPr>
        <w:t>eci</w:t>
      </w:r>
      <w:r w:rsidR="008167DF" w:rsidRPr="003174AE">
        <w:rPr>
          <w:rFonts w:cstheme="minorHAnsi"/>
        </w:rPr>
        <w:t xml:space="preserve"> durant tout le cours.</w:t>
      </w:r>
    </w:p>
    <w:p w14:paraId="69F38A01" w14:textId="74CCDB52" w:rsidR="00C01C83" w:rsidRPr="003174AE" w:rsidRDefault="008167DF" w:rsidP="0058241E">
      <w:pPr>
        <w:pStyle w:val="Paragraphedeliste"/>
        <w:numPr>
          <w:ilvl w:val="0"/>
          <w:numId w:val="11"/>
        </w:numPr>
        <w:spacing w:before="100" w:after="200" w:line="276" w:lineRule="auto"/>
        <w:rPr>
          <w:rFonts w:cstheme="minorHAnsi"/>
          <w:u w:val="single"/>
        </w:rPr>
      </w:pPr>
      <w:r w:rsidRPr="005F36B5">
        <w:rPr>
          <w:rFonts w:cstheme="minorHAnsi"/>
        </w:rPr>
        <w:t xml:space="preserve"> D</w:t>
      </w:r>
      <w:r w:rsidR="00575B9E" w:rsidRPr="005F36B5">
        <w:rPr>
          <w:rFonts w:cstheme="minorHAnsi"/>
        </w:rPr>
        <w:t>es plexiglass sur pied</w:t>
      </w:r>
      <w:r w:rsidRPr="005F36B5">
        <w:rPr>
          <w:rFonts w:cstheme="minorHAnsi"/>
        </w:rPr>
        <w:t xml:space="preserve"> compléter</w:t>
      </w:r>
      <w:r w:rsidR="00575B9E" w:rsidRPr="005F36B5">
        <w:rPr>
          <w:rFonts w:cstheme="minorHAnsi"/>
        </w:rPr>
        <w:t>ont</w:t>
      </w:r>
      <w:r w:rsidRPr="005F36B5">
        <w:rPr>
          <w:rFonts w:cstheme="minorHAnsi"/>
        </w:rPr>
        <w:t xml:space="preserve"> le dispositif de protection</w:t>
      </w:r>
      <w:r w:rsidRPr="003174AE">
        <w:rPr>
          <w:rFonts w:cstheme="minorHAnsi"/>
          <w:i/>
        </w:rPr>
        <w:t>.</w:t>
      </w:r>
      <w:r w:rsidR="00CA52B9" w:rsidRPr="003174AE">
        <w:rPr>
          <w:rFonts w:cstheme="minorHAnsi"/>
          <w:i/>
        </w:rPr>
        <w:t xml:space="preserve"> </w:t>
      </w:r>
    </w:p>
    <w:p w14:paraId="726F2456" w14:textId="7651FF9C" w:rsidR="002C78E2" w:rsidRPr="003174AE" w:rsidRDefault="00575B9E" w:rsidP="0058241E">
      <w:pPr>
        <w:pStyle w:val="Paragraphedeliste"/>
        <w:numPr>
          <w:ilvl w:val="0"/>
          <w:numId w:val="11"/>
        </w:numPr>
        <w:spacing w:before="100" w:after="200" w:line="276" w:lineRule="auto"/>
        <w:rPr>
          <w:rFonts w:cstheme="minorHAnsi"/>
          <w:u w:val="single"/>
        </w:rPr>
      </w:pPr>
      <w:r w:rsidRPr="003174AE">
        <w:rPr>
          <w:rFonts w:cstheme="minorHAnsi"/>
          <w:u w:val="single"/>
        </w:rPr>
        <w:t>Le masque devra être remis</w:t>
      </w:r>
      <w:r w:rsidR="00CA52B9" w:rsidRPr="003174AE">
        <w:rPr>
          <w:rFonts w:cstheme="minorHAnsi"/>
          <w:u w:val="single"/>
        </w:rPr>
        <w:t xml:space="preserve"> dès la fin du cours, avant de sortir.</w:t>
      </w:r>
    </w:p>
    <w:p w14:paraId="38303092" w14:textId="09D59F1B" w:rsidR="00931EC1" w:rsidRPr="003174AE" w:rsidRDefault="00D60D2A" w:rsidP="008215E1">
      <w:pPr>
        <w:pStyle w:val="Paragraphedeliste"/>
        <w:numPr>
          <w:ilvl w:val="0"/>
          <w:numId w:val="8"/>
        </w:numPr>
        <w:spacing w:before="100" w:after="0" w:line="276" w:lineRule="auto"/>
        <w:jc w:val="both"/>
        <w:rPr>
          <w:rFonts w:cstheme="minorHAnsi"/>
          <w:b/>
          <w:bCs/>
        </w:rPr>
      </w:pPr>
      <w:r w:rsidRPr="003174AE">
        <w:rPr>
          <w:rFonts w:cstheme="minorHAnsi"/>
        </w:rPr>
        <w:t>Les</w:t>
      </w:r>
      <w:r w:rsidR="00F22F70" w:rsidRPr="003174AE">
        <w:rPr>
          <w:rFonts w:cstheme="minorHAnsi"/>
        </w:rPr>
        <w:t xml:space="preserve"> feuilles</w:t>
      </w:r>
      <w:r w:rsidR="004E7913" w:rsidRPr="003174AE">
        <w:rPr>
          <w:rFonts w:cstheme="minorHAnsi"/>
        </w:rPr>
        <w:t xml:space="preserve"> de présence : Elles </w:t>
      </w:r>
      <w:r w:rsidR="008167DF" w:rsidRPr="003174AE">
        <w:rPr>
          <w:rFonts w:cstheme="minorHAnsi"/>
        </w:rPr>
        <w:t>seront remplies obligatoirement à chaque séance</w:t>
      </w:r>
      <w:r w:rsidR="00F22F70" w:rsidRPr="003174AE">
        <w:rPr>
          <w:rFonts w:cstheme="minorHAnsi"/>
        </w:rPr>
        <w:t xml:space="preserve"> par le professeur</w:t>
      </w:r>
      <w:r w:rsidR="008167DF" w:rsidRPr="003174AE">
        <w:rPr>
          <w:rFonts w:cstheme="minorHAnsi"/>
        </w:rPr>
        <w:t xml:space="preserve">, </w:t>
      </w:r>
      <w:r w:rsidR="002C78E2" w:rsidRPr="003174AE">
        <w:rPr>
          <w:rFonts w:cstheme="minorHAnsi"/>
        </w:rPr>
        <w:t>pour permettre le traçage recommandé</w:t>
      </w:r>
      <w:r w:rsidR="00575B9E" w:rsidRPr="003174AE">
        <w:rPr>
          <w:rFonts w:cstheme="minorHAnsi"/>
        </w:rPr>
        <w:t xml:space="preserve">. </w:t>
      </w:r>
      <w:r w:rsidR="0058241E" w:rsidRPr="003174AE">
        <w:rPr>
          <w:rFonts w:cstheme="minorHAnsi"/>
        </w:rPr>
        <w:t>Nous pourrons ainsi vous prévenir sans délai, en cas de cas de COVID 19 déclaré</w:t>
      </w:r>
      <w:r w:rsidR="00F22F70" w:rsidRPr="003174AE">
        <w:rPr>
          <w:rFonts w:cstheme="minorHAnsi"/>
        </w:rPr>
        <w:t xml:space="preserve"> dans l’association et pouvant vous concerner</w:t>
      </w:r>
      <w:r w:rsidR="0058241E" w:rsidRPr="003174AE">
        <w:rPr>
          <w:rFonts w:cstheme="minorHAnsi"/>
        </w:rPr>
        <w:t>.</w:t>
      </w:r>
      <w:bookmarkStart w:id="1" w:name="_Hlk50728949"/>
    </w:p>
    <w:p w14:paraId="63459757" w14:textId="77777777" w:rsidR="00575B9E" w:rsidRPr="003A451A" w:rsidRDefault="00575B9E" w:rsidP="002045D3">
      <w:pPr>
        <w:pStyle w:val="Paragraphedeliste"/>
        <w:spacing w:before="100"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18160DE" w14:textId="77777777" w:rsidR="00BF2E74" w:rsidRDefault="00BF2E74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2AFEFC8" w14:textId="42762BC7" w:rsidR="003A451A" w:rsidRDefault="003A451A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A451A">
        <w:rPr>
          <w:rFonts w:ascii="Garamond" w:hAnsi="Garamond"/>
          <w:b/>
          <w:bCs/>
          <w:sz w:val="20"/>
          <w:szCs w:val="20"/>
          <w:u w:val="single"/>
        </w:rPr>
        <w:t>L</w:t>
      </w:r>
      <w:r>
        <w:rPr>
          <w:rFonts w:ascii="Garamond" w:hAnsi="Garamond"/>
          <w:b/>
          <w:bCs/>
          <w:sz w:val="20"/>
          <w:szCs w:val="20"/>
          <w:u w:val="single"/>
        </w:rPr>
        <w:t>ES</w:t>
      </w:r>
      <w:r w:rsidRPr="003A451A">
        <w:rPr>
          <w:rFonts w:ascii="Garamond" w:hAnsi="Garamond"/>
          <w:b/>
          <w:bCs/>
          <w:sz w:val="20"/>
          <w:szCs w:val="20"/>
          <w:u w:val="single"/>
        </w:rPr>
        <w:t xml:space="preserve"> E</w:t>
      </w:r>
      <w:r>
        <w:rPr>
          <w:rFonts w:ascii="Garamond" w:hAnsi="Garamond"/>
          <w:b/>
          <w:bCs/>
          <w:sz w:val="20"/>
          <w:szCs w:val="20"/>
          <w:u w:val="single"/>
        </w:rPr>
        <w:t>NTREES</w:t>
      </w:r>
      <w:r w:rsidRPr="003A451A">
        <w:rPr>
          <w:rFonts w:ascii="Garamond" w:hAnsi="Garamond"/>
          <w:b/>
          <w:bCs/>
          <w:sz w:val="20"/>
          <w:szCs w:val="20"/>
          <w:u w:val="single"/>
        </w:rPr>
        <w:t xml:space="preserve"> E</w:t>
      </w:r>
      <w:r>
        <w:rPr>
          <w:rFonts w:ascii="Garamond" w:hAnsi="Garamond"/>
          <w:b/>
          <w:bCs/>
          <w:sz w:val="20"/>
          <w:szCs w:val="20"/>
          <w:u w:val="single"/>
        </w:rPr>
        <w:t>T SORTIES</w:t>
      </w:r>
    </w:p>
    <w:p w14:paraId="6B4DA54C" w14:textId="77777777" w:rsidR="00575B9E" w:rsidRDefault="00575B9E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6DFF76" w14:textId="77777777" w:rsidR="00BF2E74" w:rsidRDefault="00BF2E74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F108FD" w14:textId="77777777" w:rsidR="002045D3" w:rsidRDefault="00575B9E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Pour éviter </w:t>
      </w:r>
      <w:r w:rsidR="00522315">
        <w:rPr>
          <w:rFonts w:ascii="Garamond" w:hAnsi="Garamond"/>
          <w:b/>
          <w:bCs/>
          <w:sz w:val="20"/>
          <w:szCs w:val="20"/>
          <w:u w:val="single"/>
        </w:rPr>
        <w:t>les croisements dans les</w:t>
      </w:r>
      <w:r w:rsidR="00206658">
        <w:rPr>
          <w:rFonts w:ascii="Garamond" w:hAnsi="Garamond"/>
          <w:b/>
          <w:bCs/>
          <w:sz w:val="20"/>
          <w:szCs w:val="20"/>
          <w:u w:val="single"/>
        </w:rPr>
        <w:t xml:space="preserve"> couloirs </w:t>
      </w:r>
      <w:r w:rsidR="004D0FD0">
        <w:rPr>
          <w:rFonts w:ascii="Garamond" w:hAnsi="Garamond"/>
          <w:b/>
          <w:bCs/>
          <w:sz w:val="20"/>
          <w:szCs w:val="20"/>
          <w:u w:val="single"/>
        </w:rPr>
        <w:t>ou halls</w:t>
      </w:r>
      <w:r w:rsidR="002045D3">
        <w:rPr>
          <w:rFonts w:ascii="Garamond" w:hAnsi="Garamond"/>
          <w:b/>
          <w:bCs/>
          <w:sz w:val="20"/>
          <w:szCs w:val="20"/>
          <w:u w:val="single"/>
        </w:rPr>
        <w:t>,</w:t>
      </w:r>
      <w:r w:rsidR="004D0FD0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40CCC341" w14:textId="77777777" w:rsidR="00C50172" w:rsidRDefault="002045D3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Pour éviter les</w:t>
      </w:r>
      <w:r w:rsidR="00206658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ris</w:t>
      </w:r>
      <w:r w:rsidR="00C50172">
        <w:rPr>
          <w:rFonts w:ascii="Garamond" w:hAnsi="Garamond"/>
          <w:b/>
          <w:bCs/>
          <w:sz w:val="20"/>
          <w:szCs w:val="20"/>
          <w:u w:val="single"/>
        </w:rPr>
        <w:t>ques accrus de contamination au niveau d</w:t>
      </w:r>
      <w:r w:rsidR="00206658">
        <w:rPr>
          <w:rFonts w:ascii="Garamond" w:hAnsi="Garamond"/>
          <w:b/>
          <w:bCs/>
          <w:sz w:val="20"/>
          <w:szCs w:val="20"/>
          <w:u w:val="single"/>
        </w:rPr>
        <w:t>es zones de contacts touchées p</w:t>
      </w:r>
      <w:r w:rsidR="004D0FD0">
        <w:rPr>
          <w:rFonts w:ascii="Garamond" w:hAnsi="Garamond"/>
          <w:b/>
          <w:bCs/>
          <w:sz w:val="20"/>
          <w:szCs w:val="20"/>
          <w:u w:val="single"/>
        </w:rPr>
        <w:t>ar un grand nombre de personnes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(</w:t>
      </w:r>
      <w:r w:rsidR="004D0FD0">
        <w:rPr>
          <w:rFonts w:ascii="Garamond" w:hAnsi="Garamond"/>
          <w:b/>
          <w:bCs/>
          <w:sz w:val="20"/>
          <w:szCs w:val="20"/>
          <w:u w:val="single"/>
        </w:rPr>
        <w:t>comme les poignées de porte</w:t>
      </w:r>
      <w:r>
        <w:rPr>
          <w:rFonts w:ascii="Garamond" w:hAnsi="Garamond"/>
          <w:b/>
          <w:bCs/>
          <w:sz w:val="20"/>
          <w:szCs w:val="20"/>
          <w:u w:val="single"/>
        </w:rPr>
        <w:t>)</w:t>
      </w:r>
      <w:r w:rsidR="004D0FD0">
        <w:rPr>
          <w:rFonts w:ascii="Garamond" w:hAnsi="Garamond"/>
          <w:b/>
          <w:bCs/>
          <w:sz w:val="20"/>
          <w:szCs w:val="20"/>
          <w:u w:val="single"/>
        </w:rPr>
        <w:t>,</w:t>
      </w:r>
    </w:p>
    <w:p w14:paraId="1CCB333F" w14:textId="5656AB5D" w:rsidR="00575B9E" w:rsidRDefault="00522315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proofErr w:type="gramStart"/>
      <w:r>
        <w:rPr>
          <w:rFonts w:ascii="Garamond" w:hAnsi="Garamond"/>
          <w:b/>
          <w:bCs/>
          <w:sz w:val="20"/>
          <w:szCs w:val="20"/>
          <w:u w:val="single"/>
        </w:rPr>
        <w:t>nous</w:t>
      </w:r>
      <w:proofErr w:type="gramEnd"/>
      <w:r>
        <w:rPr>
          <w:rFonts w:ascii="Garamond" w:hAnsi="Garamond"/>
          <w:b/>
          <w:bCs/>
          <w:sz w:val="20"/>
          <w:szCs w:val="20"/>
          <w:u w:val="single"/>
        </w:rPr>
        <w:t xml:space="preserve"> avons mis en place les règles suivantes :</w:t>
      </w:r>
    </w:p>
    <w:p w14:paraId="6E589678" w14:textId="77777777" w:rsidR="00575B9E" w:rsidRPr="003A451A" w:rsidRDefault="00575B9E" w:rsidP="003A451A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AA81BD3" w14:textId="0034EC94" w:rsidR="00E47BE9" w:rsidRPr="003174AE" w:rsidRDefault="002C78E2" w:rsidP="00277BD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bookmarkStart w:id="2" w:name="_Hlk51243762"/>
      <w:bookmarkEnd w:id="1"/>
      <w:r w:rsidRPr="003174AE">
        <w:rPr>
          <w:rFonts w:cstheme="minorHAnsi"/>
          <w:b/>
        </w:rPr>
        <w:t>Les accompagnants ne s</w:t>
      </w:r>
      <w:r w:rsidR="00522315" w:rsidRPr="003174AE">
        <w:rPr>
          <w:rFonts w:cstheme="minorHAnsi"/>
          <w:b/>
        </w:rPr>
        <w:t>er</w:t>
      </w:r>
      <w:r w:rsidRPr="003174AE">
        <w:rPr>
          <w:rFonts w:cstheme="minorHAnsi"/>
          <w:b/>
        </w:rPr>
        <w:t>ont pas autorisés à entrer dans les salles d</w:t>
      </w:r>
      <w:r w:rsidR="004E7913" w:rsidRPr="003174AE">
        <w:rPr>
          <w:rFonts w:cstheme="minorHAnsi"/>
          <w:b/>
        </w:rPr>
        <w:t>e cours</w:t>
      </w:r>
      <w:r w:rsidR="005F36B5">
        <w:rPr>
          <w:rFonts w:cstheme="minorHAnsi"/>
          <w:b/>
        </w:rPr>
        <w:t>, ni dans les accès à ces salles</w:t>
      </w:r>
      <w:r w:rsidR="004E7913" w:rsidRPr="003174AE">
        <w:rPr>
          <w:rFonts w:cstheme="minorHAnsi"/>
          <w:b/>
        </w:rPr>
        <w:t>.</w:t>
      </w:r>
      <w:r w:rsidR="004E7913" w:rsidRPr="003174AE">
        <w:rPr>
          <w:rFonts w:cstheme="minorHAnsi"/>
          <w:i/>
        </w:rPr>
        <w:t xml:space="preserve"> </w:t>
      </w:r>
      <w:r w:rsidR="004E7913" w:rsidRPr="003174AE">
        <w:rPr>
          <w:rFonts w:cstheme="minorHAnsi"/>
        </w:rPr>
        <w:t>Seul</w:t>
      </w:r>
      <w:r w:rsidRPr="003174AE">
        <w:rPr>
          <w:rFonts w:cstheme="minorHAnsi"/>
          <w:bCs/>
        </w:rPr>
        <w:t xml:space="preserve">s </w:t>
      </w:r>
      <w:r w:rsidR="004E7913" w:rsidRPr="003174AE">
        <w:rPr>
          <w:rFonts w:cstheme="minorHAnsi"/>
          <w:bCs/>
        </w:rPr>
        <w:t xml:space="preserve">les </w:t>
      </w:r>
      <w:r w:rsidRPr="003174AE">
        <w:rPr>
          <w:rFonts w:cstheme="minorHAnsi"/>
          <w:bCs/>
        </w:rPr>
        <w:t>enfants de moins de 6 ans</w:t>
      </w:r>
      <w:r w:rsidR="004E7913" w:rsidRPr="003174AE">
        <w:rPr>
          <w:rFonts w:cstheme="minorHAnsi"/>
          <w:bCs/>
        </w:rPr>
        <w:t xml:space="preserve"> pourront être accompagnés jusque dans la salle</w:t>
      </w:r>
      <w:r w:rsidR="004E7913" w:rsidRPr="003174AE">
        <w:rPr>
          <w:rFonts w:cstheme="minorHAnsi"/>
        </w:rPr>
        <w:t>, l’accompagnant devra néanmoins quitter la salle dès le début de cours</w:t>
      </w:r>
    </w:p>
    <w:bookmarkEnd w:id="2"/>
    <w:p w14:paraId="51D829E5" w14:textId="05ECB9FC" w:rsidR="00E47BE9" w:rsidRPr="00A33D79" w:rsidRDefault="00E47BE9" w:rsidP="0058241E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33D79">
        <w:rPr>
          <w:rFonts w:cstheme="minorHAnsi"/>
        </w:rPr>
        <w:lastRenderedPageBreak/>
        <w:t xml:space="preserve">Chaque élève arrivera quelques minutes avant l’heure du cours pour pouvoir </w:t>
      </w:r>
      <w:r w:rsidRPr="00A33D79">
        <w:rPr>
          <w:rFonts w:cstheme="minorHAnsi"/>
          <w:u w:val="single"/>
        </w:rPr>
        <w:t>se laver les mains à l’eau et au savon dans les sanitaires dédiés à la salle</w:t>
      </w:r>
      <w:r w:rsidRPr="00A33D79">
        <w:rPr>
          <w:rFonts w:cstheme="minorHAnsi"/>
        </w:rPr>
        <w:t>.</w:t>
      </w:r>
      <w:r w:rsidR="00A06960" w:rsidRPr="00A33D79">
        <w:rPr>
          <w:rFonts w:cstheme="minorHAnsi"/>
        </w:rPr>
        <w:t xml:space="preserve"> A défaut, du gel hydro alcoolique sera à disposition dans chaque salle.</w:t>
      </w:r>
    </w:p>
    <w:p w14:paraId="7A463809" w14:textId="1DA8084F" w:rsidR="00F22F70" w:rsidRPr="003174AE" w:rsidRDefault="00E47BE9" w:rsidP="00F22F70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bookmarkStart w:id="3" w:name="_Hlk51243832"/>
      <w:r w:rsidRPr="003174AE">
        <w:rPr>
          <w:rFonts w:cstheme="minorHAnsi"/>
        </w:rPr>
        <w:t>Le professeur viendra chercher le (ou les)</w:t>
      </w:r>
      <w:r w:rsidR="00BA2610" w:rsidRPr="003174AE">
        <w:rPr>
          <w:rFonts w:cstheme="minorHAnsi"/>
        </w:rPr>
        <w:t xml:space="preserve"> élèves</w:t>
      </w:r>
      <w:r w:rsidRPr="003174AE">
        <w:rPr>
          <w:rFonts w:cstheme="minorHAnsi"/>
        </w:rPr>
        <w:t xml:space="preserve">, après avoir pu procéder au protocole sanitaire mis en place </w:t>
      </w:r>
      <w:r w:rsidR="00BA2610" w:rsidRPr="003174AE">
        <w:rPr>
          <w:rFonts w:cstheme="minorHAnsi"/>
        </w:rPr>
        <w:t>entre 2 cours</w:t>
      </w:r>
      <w:r w:rsidR="00C01C83" w:rsidRPr="003174AE">
        <w:rPr>
          <w:rFonts w:cstheme="minorHAnsi"/>
        </w:rPr>
        <w:t xml:space="preserve"> </w:t>
      </w:r>
      <w:r w:rsidRPr="003174AE">
        <w:rPr>
          <w:rFonts w:cstheme="minorHAnsi"/>
        </w:rPr>
        <w:t>(désinfection des zones contact et aération)</w:t>
      </w:r>
      <w:r w:rsidR="00F22F70" w:rsidRPr="003174AE">
        <w:rPr>
          <w:rFonts w:cstheme="minorHAnsi"/>
        </w:rPr>
        <w:t xml:space="preserve"> </w:t>
      </w:r>
    </w:p>
    <w:p w14:paraId="44729C28" w14:textId="17633D23" w:rsidR="00F22F70" w:rsidRDefault="00F22F70" w:rsidP="00F22F70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Le professeur libérera le (ou les) élève(s) un peu avant la fin du cours, en l’</w:t>
      </w:r>
      <w:r w:rsidR="00BA2610" w:rsidRPr="003174AE">
        <w:rPr>
          <w:rFonts w:cstheme="minorHAnsi"/>
        </w:rPr>
        <w:t>(les)</w:t>
      </w:r>
      <w:r w:rsidRPr="003174AE">
        <w:rPr>
          <w:rFonts w:cstheme="minorHAnsi"/>
        </w:rPr>
        <w:t>invitant à se laver les mains à nouveau.</w:t>
      </w:r>
    </w:p>
    <w:bookmarkEnd w:id="3"/>
    <w:p w14:paraId="7A695E98" w14:textId="3E4987AD" w:rsidR="004D0FD0" w:rsidRPr="003174AE" w:rsidRDefault="004D0FD0" w:rsidP="00F22F70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Le professeur seul manipulera les poignées de porte en faisant entrer ou sortir les élèves.</w:t>
      </w:r>
    </w:p>
    <w:p w14:paraId="59686635" w14:textId="5AAB7AE3" w:rsidR="00575B9E" w:rsidRPr="003174AE" w:rsidRDefault="00044FB8" w:rsidP="00F22F70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Pour</w:t>
      </w:r>
      <w:r w:rsidR="00575B9E" w:rsidRPr="003174AE">
        <w:rPr>
          <w:rFonts w:cstheme="minorHAnsi"/>
        </w:rPr>
        <w:t xml:space="preserve"> les cours de formation musicale, </w:t>
      </w:r>
      <w:r w:rsidR="00522315" w:rsidRPr="003174AE">
        <w:rPr>
          <w:rFonts w:cstheme="minorHAnsi"/>
        </w:rPr>
        <w:t xml:space="preserve">nous appliquerons les </w:t>
      </w:r>
      <w:r w:rsidR="00575B9E" w:rsidRPr="003174AE">
        <w:rPr>
          <w:rFonts w:cstheme="minorHAnsi"/>
        </w:rPr>
        <w:t>même</w:t>
      </w:r>
      <w:r w:rsidR="00522315" w:rsidRPr="003174AE">
        <w:rPr>
          <w:rFonts w:cstheme="minorHAnsi"/>
        </w:rPr>
        <w:t>s</w:t>
      </w:r>
      <w:r w:rsidR="00575B9E" w:rsidRPr="003174AE">
        <w:rPr>
          <w:rFonts w:cstheme="minorHAnsi"/>
        </w:rPr>
        <w:t xml:space="preserve"> règles que ci-dessus : le professeur ira chercher le groupe d’élèves à l’endroit prévu (</w:t>
      </w:r>
      <w:proofErr w:type="spellStart"/>
      <w:r w:rsidR="00575B9E" w:rsidRPr="003174AE">
        <w:rPr>
          <w:rFonts w:cstheme="minorHAnsi"/>
        </w:rPr>
        <w:t>cf</w:t>
      </w:r>
      <w:proofErr w:type="spellEnd"/>
      <w:r w:rsidR="00575B9E" w:rsidRPr="003174AE">
        <w:rPr>
          <w:rFonts w:cstheme="minorHAnsi"/>
        </w:rPr>
        <w:t xml:space="preserve"> paragraphe </w:t>
      </w:r>
      <w:r w:rsidR="00274EAF">
        <w:rPr>
          <w:rFonts w:cstheme="minorHAnsi"/>
        </w:rPr>
        <w:t>« accès selon les locaux » ci-dessous</w:t>
      </w:r>
      <w:r w:rsidR="00575B9E" w:rsidRPr="003174AE">
        <w:rPr>
          <w:rFonts w:cstheme="minorHAnsi"/>
        </w:rPr>
        <w:t>), après avoir libéré le groupe précédent.</w:t>
      </w:r>
      <w:r w:rsidR="00C2536F" w:rsidRPr="003174AE">
        <w:rPr>
          <w:rFonts w:cstheme="minorHAnsi"/>
        </w:rPr>
        <w:t xml:space="preserve"> </w:t>
      </w:r>
    </w:p>
    <w:p w14:paraId="3D29A318" w14:textId="72BB3DED" w:rsidR="00575B9E" w:rsidRDefault="00575B9E" w:rsidP="00F22F70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 xml:space="preserve">Pour les pratiques </w:t>
      </w:r>
      <w:r w:rsidR="00522315" w:rsidRPr="003174AE">
        <w:rPr>
          <w:rFonts w:cstheme="minorHAnsi"/>
        </w:rPr>
        <w:t xml:space="preserve">collectives : Les portes </w:t>
      </w:r>
      <w:r w:rsidR="00C2536F" w:rsidRPr="003174AE">
        <w:rPr>
          <w:rFonts w:cstheme="minorHAnsi"/>
        </w:rPr>
        <w:t xml:space="preserve">de la salle et de l’accès au bâtiment </w:t>
      </w:r>
      <w:r w:rsidR="00522315" w:rsidRPr="003174AE">
        <w:rPr>
          <w:rFonts w:cstheme="minorHAnsi"/>
        </w:rPr>
        <w:t>resteront autant que possible ouvertes jusqu’à l’arrivée des derniers participants des ateliers, orchestres, ensembles. De même le professeur fera sortir ses élèves tous ensemble.</w:t>
      </w:r>
    </w:p>
    <w:p w14:paraId="37188E04" w14:textId="1F3C55DF" w:rsidR="002045D3" w:rsidRPr="003174AE" w:rsidRDefault="002045D3" w:rsidP="002045D3">
      <w:pPr>
        <w:pStyle w:val="Paragraphedeliste"/>
        <w:spacing w:after="0"/>
        <w:jc w:val="both"/>
        <w:rPr>
          <w:rFonts w:cstheme="minorHAnsi"/>
        </w:rPr>
      </w:pPr>
      <w:r>
        <w:rPr>
          <w:rFonts w:cstheme="minorHAnsi"/>
        </w:rPr>
        <w:t>Pour chaque instrument, se référer au paragraphe « règles particulières selon l’instrument »</w:t>
      </w:r>
    </w:p>
    <w:p w14:paraId="744D446C" w14:textId="49F4B1CF" w:rsidR="00E47BE9" w:rsidRPr="003174AE" w:rsidRDefault="00E47BE9" w:rsidP="00F22F70">
      <w:pPr>
        <w:pStyle w:val="Paragraphedeliste"/>
        <w:spacing w:after="0"/>
        <w:jc w:val="both"/>
        <w:rPr>
          <w:rFonts w:cstheme="minorHAnsi"/>
        </w:rPr>
      </w:pPr>
    </w:p>
    <w:p w14:paraId="6CB8E9DF" w14:textId="6813E3E8" w:rsidR="00FA4E2A" w:rsidRDefault="00FA4E2A" w:rsidP="00FA4E2A">
      <w:pPr>
        <w:pStyle w:val="Paragraphedeliste"/>
        <w:rPr>
          <w:rFonts w:cstheme="minorHAnsi"/>
          <w:b/>
          <w:bCs/>
        </w:rPr>
      </w:pPr>
      <w:r w:rsidRPr="003174AE">
        <w:sym w:font="Wingdings" w:char="F0E8"/>
      </w:r>
      <w:r w:rsidRPr="003174AE">
        <w:rPr>
          <w:rFonts w:cstheme="minorHAnsi"/>
          <w:b/>
          <w:bCs/>
        </w:rPr>
        <w:t xml:space="preserve"> Merci de venir récupérer les enfants quelques minutes avant l’heure prévue de fin de cours, à l’endroit où vous l’avez déposé. En cas de retard, les enfants seront confiés aux personnes de l‘accueil de l’association. </w:t>
      </w:r>
      <w:r w:rsidR="009951AD">
        <w:rPr>
          <w:rFonts w:cstheme="minorHAnsi"/>
          <w:b/>
          <w:bCs/>
        </w:rPr>
        <w:t xml:space="preserve"> </w:t>
      </w:r>
    </w:p>
    <w:p w14:paraId="558EF32D" w14:textId="77777777" w:rsidR="009951AD" w:rsidRDefault="009951AD" w:rsidP="00FA4E2A">
      <w:pPr>
        <w:pStyle w:val="Paragraphedeliste"/>
        <w:rPr>
          <w:rFonts w:cstheme="minorHAnsi"/>
          <w:b/>
          <w:bCs/>
        </w:rPr>
      </w:pPr>
    </w:p>
    <w:p w14:paraId="79261DA9" w14:textId="77777777" w:rsidR="009951AD" w:rsidRDefault="009951AD" w:rsidP="009951AD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F32130E" w14:textId="77777777" w:rsidR="002045D3" w:rsidRDefault="002045D3" w:rsidP="009951AD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64CDA80" w14:textId="77777777" w:rsidR="009951AD" w:rsidRPr="00E24CB4" w:rsidRDefault="009951AD" w:rsidP="009951AD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E24CB4">
        <w:rPr>
          <w:rFonts w:ascii="Garamond" w:hAnsi="Garamond"/>
          <w:b/>
          <w:bCs/>
          <w:sz w:val="20"/>
          <w:szCs w:val="20"/>
          <w:u w:val="single"/>
        </w:rPr>
        <w:t>ACCES SELON LES LOCAUX</w:t>
      </w:r>
    </w:p>
    <w:p w14:paraId="0D672EF4" w14:textId="77777777" w:rsidR="009951AD" w:rsidRPr="003174AE" w:rsidRDefault="009951AD" w:rsidP="009951AD">
      <w:pPr>
        <w:spacing w:after="0"/>
        <w:jc w:val="both"/>
        <w:rPr>
          <w:rFonts w:cstheme="minorHAnsi"/>
        </w:rPr>
      </w:pPr>
    </w:p>
    <w:p w14:paraId="68B6FDC3" w14:textId="77777777" w:rsidR="002045D3" w:rsidRDefault="002045D3" w:rsidP="009951AD">
      <w:pPr>
        <w:spacing w:after="0"/>
        <w:jc w:val="both"/>
        <w:rPr>
          <w:rFonts w:cstheme="minorHAnsi"/>
          <w:u w:val="single"/>
        </w:rPr>
      </w:pPr>
    </w:p>
    <w:p w14:paraId="4A8100EF" w14:textId="77777777" w:rsidR="009951AD" w:rsidRPr="003174AE" w:rsidRDefault="009951AD" w:rsidP="009951AD">
      <w:pPr>
        <w:spacing w:after="0"/>
        <w:jc w:val="both"/>
        <w:rPr>
          <w:rFonts w:cstheme="minorHAnsi"/>
          <w:u w:val="single"/>
        </w:rPr>
      </w:pPr>
      <w:r w:rsidRPr="003174AE">
        <w:rPr>
          <w:rFonts w:cstheme="minorHAnsi"/>
          <w:u w:val="single"/>
        </w:rPr>
        <w:t>Salles de cours de « la petite maison » Léonard de Vinci :</w:t>
      </w:r>
    </w:p>
    <w:p w14:paraId="520DB6CD" w14:textId="460419DF" w:rsidR="009951AD" w:rsidRPr="003174AE" w:rsidRDefault="00BF3500" w:rsidP="009951AD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Merci d’attendre</w:t>
      </w:r>
      <w:r w:rsidR="009951AD" w:rsidRPr="003174AE">
        <w:rPr>
          <w:rFonts w:cstheme="minorHAnsi"/>
          <w:i/>
          <w:iCs/>
        </w:rPr>
        <w:t xml:space="preserve"> dehors</w:t>
      </w:r>
      <w:r w:rsidR="00274EAF">
        <w:rPr>
          <w:rFonts w:cstheme="minorHAnsi"/>
          <w:i/>
          <w:iCs/>
        </w:rPr>
        <w:t xml:space="preserve"> devant l’entrée du bâtiment</w:t>
      </w:r>
      <w:r w:rsidR="009951AD" w:rsidRPr="003174AE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l</w:t>
      </w:r>
      <w:r w:rsidR="009951AD" w:rsidRPr="003174AE">
        <w:rPr>
          <w:rFonts w:cstheme="minorHAnsi"/>
          <w:i/>
          <w:iCs/>
        </w:rPr>
        <w:t>avage des ma</w:t>
      </w:r>
      <w:r w:rsidR="0095740C">
        <w:rPr>
          <w:rFonts w:cstheme="minorHAnsi"/>
          <w:i/>
          <w:iCs/>
        </w:rPr>
        <w:t xml:space="preserve">ins dans les sanitaires du hall ou des « toilettes du marché » derrière le </w:t>
      </w:r>
      <w:proofErr w:type="spellStart"/>
      <w:r w:rsidR="0095740C">
        <w:rPr>
          <w:rFonts w:cstheme="minorHAnsi"/>
          <w:i/>
          <w:iCs/>
        </w:rPr>
        <w:t>bâtiement</w:t>
      </w:r>
      <w:proofErr w:type="spellEnd"/>
      <w:r w:rsidR="0095740C">
        <w:rPr>
          <w:rFonts w:cstheme="minorHAnsi"/>
          <w:i/>
          <w:iCs/>
        </w:rPr>
        <w:t>.</w:t>
      </w:r>
    </w:p>
    <w:p w14:paraId="732AB87A" w14:textId="77777777" w:rsidR="009951AD" w:rsidRPr="003174AE" w:rsidRDefault="009951AD" w:rsidP="009951AD">
      <w:pPr>
        <w:spacing w:after="0"/>
        <w:jc w:val="both"/>
        <w:rPr>
          <w:rFonts w:cstheme="minorHAnsi"/>
          <w:u w:val="single"/>
        </w:rPr>
      </w:pPr>
    </w:p>
    <w:p w14:paraId="48F410A3" w14:textId="77777777" w:rsidR="009951AD" w:rsidRPr="003174AE" w:rsidRDefault="009951AD" w:rsidP="009951AD">
      <w:pPr>
        <w:spacing w:after="0"/>
        <w:jc w:val="both"/>
        <w:rPr>
          <w:rFonts w:cstheme="minorHAnsi"/>
          <w:u w:val="single"/>
        </w:rPr>
      </w:pPr>
      <w:r w:rsidRPr="003174AE">
        <w:rPr>
          <w:rFonts w:cstheme="minorHAnsi"/>
          <w:u w:val="single"/>
        </w:rPr>
        <w:t>Salle Georges Migot :</w:t>
      </w:r>
    </w:p>
    <w:p w14:paraId="562F21D8" w14:textId="50C75F14" w:rsidR="009951AD" w:rsidRDefault="00274EAF" w:rsidP="009951AD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Accès</w:t>
      </w:r>
      <w:r w:rsidR="009951AD" w:rsidRPr="003174AE">
        <w:rPr>
          <w:rFonts w:cstheme="minorHAnsi"/>
          <w:i/>
          <w:iCs/>
        </w:rPr>
        <w:t xml:space="preserve"> et sanitaires dans le hall</w:t>
      </w:r>
    </w:p>
    <w:p w14:paraId="3DC17BC8" w14:textId="3690D108" w:rsidR="00274EAF" w:rsidRPr="003174AE" w:rsidRDefault="00AB59DB" w:rsidP="009951AD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Merci d’attendre devant les portes automatiques (partie extérieure couverte)</w:t>
      </w:r>
    </w:p>
    <w:p w14:paraId="69323322" w14:textId="4AC20D10" w:rsidR="009951AD" w:rsidRDefault="00AB59DB" w:rsidP="009951A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Sortie des élèves par l’issue</w:t>
      </w:r>
      <w:r w:rsidR="00274EAF" w:rsidRPr="00AB59DB">
        <w:rPr>
          <w:rFonts w:cstheme="minorHAnsi"/>
          <w:i/>
        </w:rPr>
        <w:t xml:space="preserve"> de secours de la salle</w:t>
      </w:r>
      <w:r>
        <w:rPr>
          <w:rFonts w:cstheme="minorHAnsi"/>
          <w:i/>
        </w:rPr>
        <w:t xml:space="preserve"> (porte extérieure à côté de l’accueil)</w:t>
      </w:r>
    </w:p>
    <w:p w14:paraId="778767B1" w14:textId="77777777" w:rsidR="00AB59DB" w:rsidRPr="00AB59DB" w:rsidRDefault="00AB59DB" w:rsidP="009951AD">
      <w:pPr>
        <w:spacing w:after="0"/>
        <w:jc w:val="both"/>
        <w:rPr>
          <w:rFonts w:cstheme="minorHAnsi"/>
          <w:i/>
        </w:rPr>
      </w:pPr>
    </w:p>
    <w:p w14:paraId="45E08D1F" w14:textId="77777777" w:rsidR="009951AD" w:rsidRPr="003174AE" w:rsidRDefault="009951AD" w:rsidP="009951AD">
      <w:pPr>
        <w:spacing w:after="0"/>
        <w:jc w:val="both"/>
        <w:rPr>
          <w:rFonts w:cstheme="minorHAnsi"/>
          <w:u w:val="single"/>
        </w:rPr>
      </w:pPr>
      <w:r w:rsidRPr="003174AE">
        <w:rPr>
          <w:rFonts w:cstheme="minorHAnsi"/>
          <w:u w:val="single"/>
        </w:rPr>
        <w:t>Salle concerto :</w:t>
      </w:r>
    </w:p>
    <w:p w14:paraId="5292BC12" w14:textId="7418D3EF" w:rsidR="009951AD" w:rsidRPr="003174AE" w:rsidRDefault="009951AD" w:rsidP="009951AD">
      <w:pPr>
        <w:spacing w:after="0"/>
        <w:jc w:val="both"/>
        <w:rPr>
          <w:rFonts w:cstheme="minorHAnsi"/>
          <w:i/>
          <w:iCs/>
        </w:rPr>
      </w:pPr>
      <w:r w:rsidRPr="003174AE">
        <w:rPr>
          <w:rFonts w:cstheme="minorHAnsi"/>
          <w:i/>
          <w:iCs/>
        </w:rPr>
        <w:t xml:space="preserve">Sanitaires à gauche de la porte du couloir </w:t>
      </w:r>
      <w:r w:rsidR="00274EAF">
        <w:rPr>
          <w:rFonts w:cstheme="minorHAnsi"/>
          <w:i/>
          <w:iCs/>
        </w:rPr>
        <w:t xml:space="preserve">toujours ouverts, </w:t>
      </w:r>
      <w:r w:rsidR="00AB59DB">
        <w:rPr>
          <w:rFonts w:cstheme="minorHAnsi"/>
          <w:i/>
          <w:iCs/>
        </w:rPr>
        <w:t>entrée et sortie par le couloir, merci d’attendre dehors devant la porte du couloir</w:t>
      </w:r>
      <w:r>
        <w:rPr>
          <w:rFonts w:cstheme="minorHAnsi"/>
          <w:i/>
          <w:iCs/>
        </w:rPr>
        <w:t xml:space="preserve"> (espace couvert devant la porte)</w:t>
      </w:r>
    </w:p>
    <w:p w14:paraId="6245E843" w14:textId="77777777" w:rsidR="009951AD" w:rsidRPr="003174AE" w:rsidRDefault="009951AD" w:rsidP="009951AD">
      <w:pPr>
        <w:spacing w:after="0"/>
        <w:jc w:val="both"/>
        <w:rPr>
          <w:rFonts w:cstheme="minorHAnsi"/>
          <w:u w:val="single"/>
        </w:rPr>
      </w:pPr>
    </w:p>
    <w:p w14:paraId="2EEC377F" w14:textId="77777777" w:rsidR="009951AD" w:rsidRPr="003174AE" w:rsidRDefault="009951AD" w:rsidP="009951AD">
      <w:pPr>
        <w:spacing w:after="0"/>
        <w:jc w:val="both"/>
        <w:rPr>
          <w:rFonts w:cstheme="minorHAnsi"/>
          <w:u w:val="single"/>
        </w:rPr>
      </w:pPr>
      <w:r w:rsidRPr="003174AE">
        <w:rPr>
          <w:rFonts w:cstheme="minorHAnsi"/>
          <w:u w:val="single"/>
        </w:rPr>
        <w:t>Salle orchestre :</w:t>
      </w:r>
    </w:p>
    <w:p w14:paraId="3719BEDB" w14:textId="0C7D1961" w:rsidR="009951AD" w:rsidRPr="00E70277" w:rsidRDefault="00BF3500" w:rsidP="009951AD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Merci de patienter</w:t>
      </w:r>
      <w:r w:rsidR="00AB59DB">
        <w:rPr>
          <w:rFonts w:cstheme="minorHAnsi"/>
          <w:i/>
          <w:iCs/>
        </w:rPr>
        <w:t xml:space="preserve"> dehors à l’entrée du bâtiment, lavabo </w:t>
      </w:r>
      <w:r w:rsidR="009951AD" w:rsidRPr="00E70277">
        <w:rPr>
          <w:rFonts w:cstheme="minorHAnsi"/>
          <w:i/>
          <w:iCs/>
        </w:rPr>
        <w:t xml:space="preserve">dans la salle </w:t>
      </w:r>
      <w:r w:rsidR="0095740C">
        <w:rPr>
          <w:rFonts w:cstheme="minorHAnsi"/>
          <w:i/>
          <w:iCs/>
        </w:rPr>
        <w:t>et sanitaires à l’extérieur au fond du couloir d’accès.</w:t>
      </w:r>
    </w:p>
    <w:p w14:paraId="71BBA87A" w14:textId="77777777" w:rsidR="009951AD" w:rsidRPr="00365B6F" w:rsidRDefault="009951AD" w:rsidP="009951AD">
      <w:pPr>
        <w:spacing w:after="0"/>
        <w:jc w:val="both"/>
        <w:rPr>
          <w:rFonts w:cstheme="minorHAnsi"/>
          <w:color w:val="FF0000"/>
          <w:u w:val="single"/>
        </w:rPr>
      </w:pPr>
    </w:p>
    <w:p w14:paraId="473B571E" w14:textId="77777777" w:rsidR="009951AD" w:rsidRPr="003174AE" w:rsidRDefault="009951AD" w:rsidP="009951AD">
      <w:pPr>
        <w:spacing w:after="0"/>
        <w:jc w:val="both"/>
        <w:rPr>
          <w:rFonts w:cstheme="minorHAnsi"/>
          <w:i/>
          <w:iCs/>
        </w:rPr>
      </w:pPr>
      <w:bookmarkStart w:id="4" w:name="_Hlk51244864"/>
      <w:r w:rsidRPr="003174AE">
        <w:rPr>
          <w:rFonts w:cstheme="minorHAnsi"/>
          <w:u w:val="single"/>
        </w:rPr>
        <w:t>Concernant « la BIB » :</w:t>
      </w:r>
    </w:p>
    <w:p w14:paraId="4A89EB0C" w14:textId="77777777" w:rsidR="009951AD" w:rsidRPr="003174AE" w:rsidRDefault="009951AD" w:rsidP="009951AD">
      <w:pPr>
        <w:spacing w:after="0"/>
        <w:jc w:val="both"/>
        <w:rPr>
          <w:rFonts w:cstheme="minorHAnsi"/>
          <w:i/>
          <w:iCs/>
        </w:rPr>
      </w:pPr>
      <w:r w:rsidRPr="003174AE">
        <w:rPr>
          <w:rFonts w:cstheme="minorHAnsi"/>
          <w:i/>
          <w:iCs/>
        </w:rPr>
        <w:t>Il sera toujours possible d’attendre ou de travailler dans la BIB, et bien sûr d’y emprunter des livres, mais la jauge ne pourra dépasser 15 personnes en tout, assises ou debout.</w:t>
      </w:r>
    </w:p>
    <w:p w14:paraId="55F8F343" w14:textId="77777777" w:rsidR="00C50172" w:rsidRDefault="00C50172" w:rsidP="009951AD">
      <w:pPr>
        <w:spacing w:after="0"/>
        <w:jc w:val="both"/>
        <w:rPr>
          <w:rFonts w:cstheme="minorHAnsi"/>
          <w:b/>
          <w:i/>
          <w:iCs/>
        </w:rPr>
      </w:pPr>
    </w:p>
    <w:p w14:paraId="483279F4" w14:textId="77777777" w:rsidR="009951AD" w:rsidRPr="003174AE" w:rsidRDefault="009951AD" w:rsidP="009951AD">
      <w:pPr>
        <w:spacing w:after="0"/>
        <w:jc w:val="both"/>
        <w:rPr>
          <w:rFonts w:cstheme="minorHAnsi"/>
          <w:b/>
        </w:rPr>
      </w:pPr>
      <w:r w:rsidRPr="003174AE">
        <w:rPr>
          <w:rFonts w:cstheme="minorHAnsi"/>
          <w:b/>
          <w:i/>
          <w:iCs/>
        </w:rPr>
        <w:t>Merci de respecter les sens de circulation mis en place par l’association.</w:t>
      </w:r>
    </w:p>
    <w:bookmarkEnd w:id="4"/>
    <w:p w14:paraId="6945D44F" w14:textId="77777777" w:rsidR="009951AD" w:rsidRPr="003174AE" w:rsidRDefault="009951AD" w:rsidP="00FA4E2A">
      <w:pPr>
        <w:pStyle w:val="Paragraphedeliste"/>
        <w:rPr>
          <w:rFonts w:cstheme="minorHAnsi"/>
          <w:b/>
          <w:bCs/>
        </w:rPr>
      </w:pPr>
    </w:p>
    <w:p w14:paraId="1AD13947" w14:textId="7EAD41CE" w:rsidR="00A57A3A" w:rsidRPr="00F57D90" w:rsidRDefault="00FA4E2A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F57D90">
        <w:rPr>
          <w:rFonts w:ascii="Garamond" w:hAnsi="Garamond"/>
          <w:b/>
          <w:bCs/>
          <w:sz w:val="20"/>
          <w:szCs w:val="20"/>
          <w:u w:val="single"/>
        </w:rPr>
        <w:lastRenderedPageBreak/>
        <w:t>R</w:t>
      </w:r>
      <w:r w:rsidR="00985E89">
        <w:rPr>
          <w:rFonts w:ascii="Garamond" w:hAnsi="Garamond"/>
          <w:b/>
          <w:bCs/>
          <w:sz w:val="20"/>
          <w:szCs w:val="20"/>
          <w:u w:val="single"/>
        </w:rPr>
        <w:t>APPEL DES GESTES-</w:t>
      </w:r>
      <w:r w:rsidR="00F57D90">
        <w:rPr>
          <w:rFonts w:ascii="Garamond" w:hAnsi="Garamond"/>
          <w:b/>
          <w:bCs/>
          <w:sz w:val="20"/>
          <w:szCs w:val="20"/>
          <w:u w:val="single"/>
        </w:rPr>
        <w:t>BARRIERE</w:t>
      </w:r>
    </w:p>
    <w:p w14:paraId="05329C96" w14:textId="77777777" w:rsidR="00FA4E2A" w:rsidRPr="00A57A3A" w:rsidRDefault="00FA4E2A" w:rsidP="0034645E">
      <w:pPr>
        <w:spacing w:after="0"/>
        <w:jc w:val="both"/>
        <w:rPr>
          <w:rFonts w:ascii="Garamond" w:hAnsi="Garamond"/>
          <w:b/>
          <w:bCs/>
          <w:caps/>
          <w:sz w:val="20"/>
          <w:szCs w:val="20"/>
          <w:u w:val="single"/>
        </w:rPr>
      </w:pPr>
    </w:p>
    <w:p w14:paraId="1FB7D5C8" w14:textId="6E8FF6BB" w:rsidR="00C97396" w:rsidRPr="003174AE" w:rsidRDefault="003F71FA" w:rsidP="0034645E">
      <w:p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○</w:t>
      </w:r>
      <w:r w:rsidR="00A57A3A" w:rsidRPr="003174AE">
        <w:rPr>
          <w:rFonts w:cstheme="minorHAnsi"/>
        </w:rPr>
        <w:t xml:space="preserve"> </w:t>
      </w:r>
      <w:r w:rsidR="00C97396" w:rsidRPr="003174AE">
        <w:rPr>
          <w:rFonts w:cstheme="minorHAnsi"/>
        </w:rPr>
        <w:t>Tousser ou éternuer dans son coude</w:t>
      </w:r>
      <w:r w:rsidR="00BA2610" w:rsidRPr="003174AE">
        <w:rPr>
          <w:rFonts w:cstheme="minorHAnsi"/>
        </w:rPr>
        <w:t xml:space="preserve"> (</w:t>
      </w:r>
      <w:r w:rsidR="00C97396" w:rsidRPr="003174AE">
        <w:rPr>
          <w:rFonts w:cstheme="minorHAnsi"/>
        </w:rPr>
        <w:t>ou dans un mouchoir</w:t>
      </w:r>
      <w:r w:rsidR="00FA4E2A" w:rsidRPr="003174AE">
        <w:rPr>
          <w:rFonts w:cstheme="minorHAnsi"/>
        </w:rPr>
        <w:t xml:space="preserve"> jetable</w:t>
      </w:r>
      <w:r w:rsidR="00BA2610" w:rsidRPr="003174AE">
        <w:rPr>
          <w:rFonts w:cstheme="minorHAnsi"/>
        </w:rPr>
        <w:t>, puis le jeter)</w:t>
      </w:r>
    </w:p>
    <w:p w14:paraId="59BA42A2" w14:textId="23F957A0" w:rsidR="00C97396" w:rsidRPr="003174AE" w:rsidRDefault="003F71FA" w:rsidP="0034645E">
      <w:p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○</w:t>
      </w:r>
      <w:r w:rsidR="00A57A3A" w:rsidRPr="003174AE">
        <w:rPr>
          <w:rFonts w:cstheme="minorHAnsi"/>
        </w:rPr>
        <w:t xml:space="preserve"> </w:t>
      </w:r>
      <w:r w:rsidR="00C97396" w:rsidRPr="003174AE">
        <w:rPr>
          <w:rFonts w:cstheme="minorHAnsi"/>
        </w:rPr>
        <w:t>Se moucher dans un mouchoir à usage unique</w:t>
      </w:r>
      <w:r w:rsidR="00BA2610" w:rsidRPr="003174AE">
        <w:rPr>
          <w:rFonts w:cstheme="minorHAnsi"/>
        </w:rPr>
        <w:t>,</w:t>
      </w:r>
      <w:r w:rsidR="00C97396" w:rsidRPr="003174AE">
        <w:rPr>
          <w:rFonts w:cstheme="minorHAnsi"/>
        </w:rPr>
        <w:t xml:space="preserve"> puis le jeter.</w:t>
      </w:r>
    </w:p>
    <w:p w14:paraId="55DA154F" w14:textId="19A6CF05" w:rsidR="00C97396" w:rsidRPr="003174AE" w:rsidRDefault="003F71FA" w:rsidP="0034645E">
      <w:p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○</w:t>
      </w:r>
      <w:r w:rsidR="00A57A3A" w:rsidRPr="003174AE">
        <w:rPr>
          <w:rFonts w:cstheme="minorHAnsi"/>
        </w:rPr>
        <w:t xml:space="preserve"> </w:t>
      </w:r>
      <w:r w:rsidR="00C97396" w:rsidRPr="003174AE">
        <w:rPr>
          <w:rFonts w:cstheme="minorHAnsi"/>
        </w:rPr>
        <w:t>Eviter de se toucher le visage.</w:t>
      </w:r>
    </w:p>
    <w:p w14:paraId="39F4D07E" w14:textId="2F60C012" w:rsidR="00C97396" w:rsidRPr="003174AE" w:rsidRDefault="003F71FA" w:rsidP="0034645E">
      <w:p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○</w:t>
      </w:r>
      <w:r w:rsidR="00A57A3A" w:rsidRPr="003174AE">
        <w:rPr>
          <w:rFonts w:cstheme="minorHAnsi"/>
        </w:rPr>
        <w:t xml:space="preserve"> </w:t>
      </w:r>
      <w:r w:rsidR="00C97396" w:rsidRPr="003174AE">
        <w:rPr>
          <w:rFonts w:cstheme="minorHAnsi"/>
        </w:rPr>
        <w:t>Saluer sans serrer la main et sans embrassades.</w:t>
      </w:r>
    </w:p>
    <w:p w14:paraId="5B9A783A" w14:textId="773ADABA" w:rsidR="00B74997" w:rsidRPr="003174AE" w:rsidRDefault="005A0708" w:rsidP="0034645E">
      <w:p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○</w:t>
      </w:r>
      <w:r w:rsidR="00A57A3A" w:rsidRPr="003174AE">
        <w:rPr>
          <w:rFonts w:cstheme="minorHAnsi"/>
        </w:rPr>
        <w:t xml:space="preserve"> </w:t>
      </w:r>
      <w:r w:rsidR="006C5EE5">
        <w:rPr>
          <w:rFonts w:cstheme="minorHAnsi"/>
        </w:rPr>
        <w:t>Apporter si besoin une gourde, le goûter sera pris en dehors des bâtiments.</w:t>
      </w:r>
    </w:p>
    <w:p w14:paraId="2F246B1D" w14:textId="3A3F912C" w:rsidR="00F22F70" w:rsidRPr="003174AE" w:rsidRDefault="005A0708" w:rsidP="00F22F70">
      <w:pPr>
        <w:spacing w:after="0"/>
        <w:jc w:val="both"/>
        <w:rPr>
          <w:rFonts w:cstheme="minorHAnsi"/>
        </w:rPr>
      </w:pPr>
      <w:bookmarkStart w:id="5" w:name="_Hlk51245804"/>
      <w:r w:rsidRPr="003174AE">
        <w:rPr>
          <w:rFonts w:cstheme="minorHAnsi"/>
        </w:rPr>
        <w:t>○</w:t>
      </w:r>
      <w:r w:rsidR="00A57A3A" w:rsidRPr="003174AE">
        <w:rPr>
          <w:rFonts w:cstheme="minorHAnsi"/>
        </w:rPr>
        <w:t xml:space="preserve"> </w:t>
      </w:r>
      <w:r w:rsidR="00B74997" w:rsidRPr="003174AE">
        <w:rPr>
          <w:rFonts w:cstheme="minorHAnsi"/>
        </w:rPr>
        <w:t xml:space="preserve">L’échange ou le partage d’effets personnels doit être </w:t>
      </w:r>
      <w:r w:rsidR="00FA4E2A" w:rsidRPr="003174AE">
        <w:rPr>
          <w:rFonts w:cstheme="minorHAnsi"/>
        </w:rPr>
        <w:t>proscrit</w:t>
      </w:r>
      <w:r w:rsidR="00F22F70" w:rsidRPr="003174AE">
        <w:rPr>
          <w:rFonts w:cstheme="minorHAnsi"/>
        </w:rPr>
        <w:t>.</w:t>
      </w:r>
    </w:p>
    <w:p w14:paraId="3D007F55" w14:textId="23FCB71E" w:rsidR="00F22F70" w:rsidRPr="003174AE" w:rsidRDefault="00BA2610" w:rsidP="00F57D90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Se laver fréquemment les mains</w:t>
      </w:r>
      <w:r w:rsidR="00F57D90" w:rsidRPr="003174AE">
        <w:rPr>
          <w:rFonts w:cstheme="minorHAnsi"/>
        </w:rPr>
        <w:t xml:space="preserve"> est </w:t>
      </w:r>
      <w:r w:rsidR="00F36A57" w:rsidRPr="003174AE">
        <w:rPr>
          <w:rFonts w:cstheme="minorHAnsi"/>
        </w:rPr>
        <w:t>le meilleur moyen</w:t>
      </w:r>
      <w:r w:rsidR="00F57D90" w:rsidRPr="003174AE">
        <w:rPr>
          <w:rFonts w:cstheme="minorHAnsi"/>
        </w:rPr>
        <w:t xml:space="preserve"> de lutter contre le virus.</w:t>
      </w:r>
    </w:p>
    <w:p w14:paraId="6FF0D5ED" w14:textId="51656A17" w:rsidR="00F22F70" w:rsidRPr="003174AE" w:rsidRDefault="00BA2610" w:rsidP="00F22F70">
      <w:pPr>
        <w:pStyle w:val="Paragraphedeliste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En complément des gestes barrière, l</w:t>
      </w:r>
      <w:r w:rsidR="00F22F70" w:rsidRPr="003174AE">
        <w:rPr>
          <w:rFonts w:cstheme="minorHAnsi"/>
        </w:rPr>
        <w:t xml:space="preserve">e port du masque </w:t>
      </w:r>
      <w:r w:rsidRPr="003174AE">
        <w:rPr>
          <w:rFonts w:cstheme="minorHAnsi"/>
        </w:rPr>
        <w:t xml:space="preserve">permet </w:t>
      </w:r>
      <w:r w:rsidR="00F22F70" w:rsidRPr="003174AE">
        <w:rPr>
          <w:rFonts w:cstheme="minorHAnsi"/>
        </w:rPr>
        <w:t>de protéger les autres et de se protéger</w:t>
      </w:r>
      <w:r w:rsidRPr="003174AE">
        <w:rPr>
          <w:rFonts w:cstheme="minorHAnsi"/>
        </w:rPr>
        <w:t>, surtout</w:t>
      </w:r>
      <w:r w:rsidR="00F22F70" w:rsidRPr="003174AE">
        <w:rPr>
          <w:rFonts w:cstheme="minorHAnsi"/>
        </w:rPr>
        <w:t xml:space="preserve"> </w:t>
      </w:r>
      <w:r w:rsidRPr="003174AE">
        <w:rPr>
          <w:rFonts w:cstheme="minorHAnsi"/>
        </w:rPr>
        <w:t>en intérieur</w:t>
      </w:r>
      <w:r w:rsidR="00F57D90" w:rsidRPr="003174AE">
        <w:rPr>
          <w:rFonts w:cstheme="minorHAnsi"/>
        </w:rPr>
        <w:t>, et encore plus</w:t>
      </w:r>
      <w:r w:rsidRPr="003174AE">
        <w:rPr>
          <w:rFonts w:cstheme="minorHAnsi"/>
        </w:rPr>
        <w:t xml:space="preserve"> </w:t>
      </w:r>
      <w:r w:rsidR="00F22F70" w:rsidRPr="003174AE">
        <w:rPr>
          <w:rFonts w:cstheme="minorHAnsi"/>
        </w:rPr>
        <w:t>en l’absence d</w:t>
      </w:r>
      <w:r w:rsidR="00F36A57" w:rsidRPr="003174AE">
        <w:rPr>
          <w:rFonts w:cstheme="minorHAnsi"/>
        </w:rPr>
        <w:t>’une</w:t>
      </w:r>
      <w:r w:rsidR="00F22F70" w:rsidRPr="003174AE">
        <w:rPr>
          <w:rFonts w:cstheme="minorHAnsi"/>
        </w:rPr>
        <w:t xml:space="preserve"> distanciation physique suffisante.</w:t>
      </w:r>
    </w:p>
    <w:p w14:paraId="4B3425D9" w14:textId="37CD0F56" w:rsidR="00F22F70" w:rsidRPr="003174AE" w:rsidRDefault="00F22F70" w:rsidP="00F22F70">
      <w:pPr>
        <w:spacing w:after="0"/>
        <w:jc w:val="both"/>
        <w:rPr>
          <w:rFonts w:cstheme="minorHAnsi"/>
        </w:rPr>
      </w:pPr>
      <w:bookmarkStart w:id="6" w:name="_Hlk51245845"/>
      <w:bookmarkEnd w:id="5"/>
      <w:r w:rsidRPr="003174AE">
        <w:rPr>
          <w:rFonts w:cstheme="minorHAnsi"/>
        </w:rPr>
        <w:t>NOTA : Chaque salle se verra pourvue de gel hydroalcoolique, de mouchoirs à usage unique, de poubelles, d’essuie-tout, de</w:t>
      </w:r>
      <w:r w:rsidR="00985E89" w:rsidRPr="003174AE">
        <w:rPr>
          <w:rFonts w:cstheme="minorHAnsi"/>
        </w:rPr>
        <w:t xml:space="preserve"> produit désinfectant et </w:t>
      </w:r>
      <w:r w:rsidRPr="003174AE">
        <w:rPr>
          <w:rFonts w:cstheme="minorHAnsi"/>
        </w:rPr>
        <w:t>d’une trousse à pharmacie</w:t>
      </w:r>
      <w:r w:rsidR="00985E89" w:rsidRPr="003174AE">
        <w:rPr>
          <w:rFonts w:cstheme="minorHAnsi"/>
        </w:rPr>
        <w:t xml:space="preserve">. Chaque bâtiment sera équipé d’un </w:t>
      </w:r>
      <w:r w:rsidRPr="003174AE">
        <w:rPr>
          <w:rFonts w:cstheme="minorHAnsi"/>
        </w:rPr>
        <w:t>thermomètre frontal.</w:t>
      </w:r>
    </w:p>
    <w:bookmarkEnd w:id="6"/>
    <w:p w14:paraId="6C38697F" w14:textId="7CB8B2A8" w:rsidR="00F22F70" w:rsidRPr="003174AE" w:rsidRDefault="00F22F70" w:rsidP="00F57D90">
      <w:p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L’association mettra à jour chaque semaine son affichage obligatoire</w:t>
      </w:r>
      <w:r w:rsidR="00BA2610" w:rsidRPr="003174AE">
        <w:rPr>
          <w:rFonts w:cstheme="minorHAnsi"/>
        </w:rPr>
        <w:t>,</w:t>
      </w:r>
      <w:r w:rsidRPr="003174AE">
        <w:rPr>
          <w:rFonts w:cstheme="minorHAnsi"/>
        </w:rPr>
        <w:t xml:space="preserve"> selon les évolutions règlementaires.</w:t>
      </w:r>
    </w:p>
    <w:p w14:paraId="2C268107" w14:textId="77777777" w:rsidR="00D60D2A" w:rsidRDefault="00D60D2A" w:rsidP="00F57D90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FFA2AED" w14:textId="77777777" w:rsidR="00E24CB4" w:rsidRDefault="00E24CB4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325A476" w14:textId="77777777" w:rsidR="00BF2E74" w:rsidRDefault="00BF2E74" w:rsidP="00BF2E74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+</w:t>
      </w:r>
      <w:r w:rsidRPr="003A451A">
        <w:rPr>
          <w:rFonts w:ascii="Garamond" w:hAnsi="Garamond"/>
          <w:b/>
          <w:bCs/>
          <w:sz w:val="20"/>
          <w:szCs w:val="20"/>
          <w:u w:val="single"/>
        </w:rPr>
        <w:t>LE MATERIEL</w:t>
      </w:r>
    </w:p>
    <w:p w14:paraId="4FAC3EFE" w14:textId="77777777" w:rsidR="00BF2E74" w:rsidRPr="003A451A" w:rsidRDefault="00BF2E74" w:rsidP="00BF2E74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6230A0D" w14:textId="506F2E04" w:rsidR="00BF2E74" w:rsidRDefault="00BF2E74" w:rsidP="00BF2E74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>Le matériel ou les instruments en commun seront à éviter au maximum. Si ce n’est pas possible d’éviter cette uti</w:t>
      </w:r>
      <w:r w:rsidR="00C50172">
        <w:rPr>
          <w:rFonts w:cstheme="minorHAnsi"/>
        </w:rPr>
        <w:t xml:space="preserve">lisation partagée, </w:t>
      </w:r>
      <w:r w:rsidRPr="003174AE">
        <w:rPr>
          <w:rFonts w:cstheme="minorHAnsi"/>
        </w:rPr>
        <w:t xml:space="preserve">il sera procédé à une désinfection de ce matériel ou </w:t>
      </w:r>
      <w:r w:rsidR="00C50172">
        <w:rPr>
          <w:rFonts w:cstheme="minorHAnsi"/>
        </w:rPr>
        <w:t xml:space="preserve">cet </w:t>
      </w:r>
      <w:r w:rsidRPr="003174AE">
        <w:rPr>
          <w:rFonts w:cstheme="minorHAnsi"/>
        </w:rPr>
        <w:t>instrument, entre 2 cours, ou à leur mise en quarantaine d’au moins 24 h. Le musicien (élève ou professeur</w:t>
      </w:r>
      <w:r>
        <w:rPr>
          <w:rFonts w:cstheme="minorHAnsi"/>
        </w:rPr>
        <w:t>)</w:t>
      </w:r>
      <w:r w:rsidRPr="003174AE">
        <w:rPr>
          <w:rFonts w:cstheme="minorHAnsi"/>
        </w:rPr>
        <w:t xml:space="preserve"> devra se laver les mains</w:t>
      </w:r>
      <w:r>
        <w:rPr>
          <w:rFonts w:cstheme="minorHAnsi"/>
        </w:rPr>
        <w:t>,</w:t>
      </w:r>
      <w:r w:rsidRPr="003174AE">
        <w:rPr>
          <w:rFonts w:cstheme="minorHAnsi"/>
        </w:rPr>
        <w:t xml:space="preserve"> juste avant e</w:t>
      </w:r>
      <w:r w:rsidR="00C50172">
        <w:rPr>
          <w:rFonts w:cstheme="minorHAnsi"/>
        </w:rPr>
        <w:t xml:space="preserve">t juste après s’être servi de cet </w:t>
      </w:r>
      <w:r w:rsidRPr="003174AE">
        <w:rPr>
          <w:rFonts w:cstheme="minorHAnsi"/>
        </w:rPr>
        <w:t>instrument ou de ce matériel.</w:t>
      </w:r>
    </w:p>
    <w:p w14:paraId="1DF9707D" w14:textId="77777777" w:rsidR="00BF2E74" w:rsidRPr="003174AE" w:rsidRDefault="00BF2E74" w:rsidP="00BF2E74">
      <w:pPr>
        <w:pStyle w:val="Paragraphedeliste"/>
        <w:spacing w:after="0"/>
        <w:jc w:val="both"/>
        <w:rPr>
          <w:rFonts w:cstheme="minorHAnsi"/>
        </w:rPr>
      </w:pPr>
    </w:p>
    <w:p w14:paraId="59455DA0" w14:textId="16F0BDEE" w:rsidR="00BF2E74" w:rsidRDefault="00BF2E74" w:rsidP="00BF2E74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Pr="003174AE">
        <w:rPr>
          <w:rFonts w:cstheme="minorHAnsi"/>
        </w:rPr>
        <w:t xml:space="preserve">l est </w:t>
      </w:r>
      <w:r>
        <w:rPr>
          <w:rFonts w:cstheme="minorHAnsi"/>
        </w:rPr>
        <w:t xml:space="preserve">donc </w:t>
      </w:r>
      <w:r w:rsidRPr="003174AE">
        <w:rPr>
          <w:rFonts w:cstheme="minorHAnsi"/>
        </w:rPr>
        <w:t>demandé aux élèves (adultes ou enfants) et aux familles</w:t>
      </w:r>
      <w:r w:rsidR="00C50172">
        <w:rPr>
          <w:rFonts w:cstheme="minorHAnsi"/>
        </w:rPr>
        <w:t xml:space="preserve"> (</w:t>
      </w:r>
      <w:r w:rsidR="00E459F7">
        <w:rPr>
          <w:rFonts w:cstheme="minorHAnsi"/>
        </w:rPr>
        <w:t>pour l</w:t>
      </w:r>
      <w:r>
        <w:rPr>
          <w:rFonts w:cstheme="minorHAnsi"/>
        </w:rPr>
        <w:t xml:space="preserve">es </w:t>
      </w:r>
      <w:r w:rsidR="00C50172">
        <w:rPr>
          <w:rFonts w:cstheme="minorHAnsi"/>
        </w:rPr>
        <w:t xml:space="preserve">jeunes </w:t>
      </w:r>
      <w:r>
        <w:rPr>
          <w:rFonts w:cstheme="minorHAnsi"/>
        </w:rPr>
        <w:t>enfants</w:t>
      </w:r>
      <w:r w:rsidR="00C50172">
        <w:rPr>
          <w:rFonts w:cstheme="minorHAnsi"/>
        </w:rPr>
        <w:t>)</w:t>
      </w:r>
      <w:r w:rsidR="00E459F7">
        <w:rPr>
          <w:rFonts w:cstheme="minorHAnsi"/>
        </w:rPr>
        <w:t>,</w:t>
      </w:r>
      <w:r w:rsidRPr="003174AE">
        <w:rPr>
          <w:rFonts w:cstheme="minorHAnsi"/>
        </w:rPr>
        <w:t xml:space="preserve"> </w:t>
      </w:r>
      <w:r w:rsidRPr="003174AE">
        <w:rPr>
          <w:rFonts w:cstheme="minorHAnsi"/>
          <w:u w:val="single"/>
        </w:rPr>
        <w:t>de veiller à ne rien oublier de tout ce qui est nécessaire pour le cours</w:t>
      </w:r>
      <w:r w:rsidRPr="003174AE">
        <w:rPr>
          <w:rFonts w:cstheme="minorHAnsi"/>
        </w:rPr>
        <w:t xml:space="preserve"> : </w:t>
      </w:r>
    </w:p>
    <w:p w14:paraId="5525B936" w14:textId="77777777" w:rsidR="00BF2E74" w:rsidRDefault="00BF2E74" w:rsidP="00BF2E74">
      <w:pPr>
        <w:pStyle w:val="Paragraphedeliste"/>
        <w:spacing w:after="0"/>
        <w:jc w:val="both"/>
        <w:rPr>
          <w:rFonts w:cstheme="minorHAnsi"/>
        </w:rPr>
      </w:pPr>
      <w:r w:rsidRPr="003174AE">
        <w:rPr>
          <w:rFonts w:cstheme="minorHAnsi"/>
        </w:rPr>
        <w:t xml:space="preserve">L’instrument personnel en premier lieu, les partitions ou les photocopies, les crayons et gommes, la méthode, le carillon, le cahier, le pupitre éventuel… </w:t>
      </w:r>
    </w:p>
    <w:p w14:paraId="233F30A6" w14:textId="77777777" w:rsidR="00BF2E74" w:rsidRPr="00E70277" w:rsidRDefault="00BF2E74" w:rsidP="00BF2E74">
      <w:pPr>
        <w:pStyle w:val="Paragraphedeliste"/>
        <w:spacing w:after="0"/>
        <w:jc w:val="both"/>
        <w:rPr>
          <w:rFonts w:cstheme="minorHAnsi"/>
          <w:u w:val="single"/>
        </w:rPr>
      </w:pPr>
      <w:r w:rsidRPr="00E70277">
        <w:rPr>
          <w:rFonts w:cstheme="minorHAnsi"/>
          <w:u w:val="single"/>
        </w:rPr>
        <w:t xml:space="preserve">Il faudra donc vérifier, pour chaque cours, que tout ce qui est demandé par les différents professeurs est bien en possession de l’élève, adulte ou enfant, avant le départ du domicile. </w:t>
      </w:r>
    </w:p>
    <w:p w14:paraId="4A3A1696" w14:textId="77777777" w:rsidR="00BF2E74" w:rsidRPr="003174AE" w:rsidRDefault="00BF2E74" w:rsidP="00BF2E74">
      <w:pPr>
        <w:pStyle w:val="Paragraphedeliste"/>
        <w:spacing w:after="0"/>
        <w:jc w:val="both"/>
        <w:rPr>
          <w:rFonts w:cstheme="minorHAnsi"/>
        </w:rPr>
      </w:pPr>
      <w:r w:rsidRPr="003174AE">
        <w:rPr>
          <w:rFonts w:cstheme="minorHAnsi"/>
          <w:i/>
        </w:rPr>
        <w:t>L’achat de partitions sera privilégié par rapport aux photocopies, le photocopieur étant un objet très fréquemment partagé.</w:t>
      </w:r>
    </w:p>
    <w:p w14:paraId="55EE3166" w14:textId="77777777" w:rsidR="00BF2E74" w:rsidRDefault="00BF2E74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60BEEAE" w14:textId="77777777" w:rsidR="00BF2E74" w:rsidRDefault="00BF2E74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4A9E1CE" w14:textId="4F8B7785" w:rsidR="005C4114" w:rsidRDefault="00E4277C" w:rsidP="0034645E">
      <w:pPr>
        <w:spacing w:after="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REGLES PARTICULIERES SELON </w:t>
      </w:r>
      <w:r w:rsidRPr="00E4277C">
        <w:rPr>
          <w:rFonts w:ascii="Garamond" w:hAnsi="Garamond"/>
          <w:b/>
          <w:bCs/>
          <w:sz w:val="20"/>
          <w:szCs w:val="20"/>
          <w:u w:val="single"/>
        </w:rPr>
        <w:t>LES INSTRUMENTS</w:t>
      </w:r>
    </w:p>
    <w:p w14:paraId="34751956" w14:textId="0B59C0ED" w:rsidR="00E4277C" w:rsidRPr="00365B6F" w:rsidRDefault="00E4277C" w:rsidP="0034645E">
      <w:pPr>
        <w:spacing w:after="0"/>
        <w:jc w:val="both"/>
        <w:rPr>
          <w:rFonts w:cstheme="minorHAnsi"/>
          <w:i/>
          <w:iCs/>
        </w:rPr>
      </w:pPr>
    </w:p>
    <w:p w14:paraId="3DF86B5F" w14:textId="76A6C2DA" w:rsidR="00E24CB4" w:rsidRPr="00365B6F" w:rsidRDefault="00E4277C" w:rsidP="009D3395">
      <w:pPr>
        <w:spacing w:after="0"/>
        <w:jc w:val="both"/>
        <w:rPr>
          <w:rFonts w:cstheme="minorHAnsi"/>
          <w:i/>
          <w:iCs/>
        </w:rPr>
      </w:pPr>
      <w:r w:rsidRPr="00365B6F">
        <w:rPr>
          <w:rFonts w:cstheme="minorHAnsi"/>
          <w:i/>
          <w:iCs/>
        </w:rPr>
        <w:t>Se référer en premier lieu aux règles générales</w:t>
      </w:r>
      <w:r w:rsidR="00DA3B07" w:rsidRPr="00365B6F">
        <w:rPr>
          <w:rFonts w:cstheme="minorHAnsi"/>
          <w:i/>
          <w:iCs/>
        </w:rPr>
        <w:t>, notamment en ce qui concerne l’accès aux locaux, l’ouverture des portes par le professeur, et le lavage des mains.</w:t>
      </w:r>
    </w:p>
    <w:p w14:paraId="45631B26" w14:textId="77777777" w:rsidR="00985E89" w:rsidRDefault="00985E89" w:rsidP="00E24CB4">
      <w:pPr>
        <w:pStyle w:val="Paragraphedeliste"/>
        <w:spacing w:after="0"/>
        <w:ind w:left="-142" w:firstLine="142"/>
        <w:jc w:val="both"/>
        <w:rPr>
          <w:u w:val="single"/>
        </w:rPr>
      </w:pPr>
    </w:p>
    <w:p w14:paraId="2DEA0699" w14:textId="77777777" w:rsidR="00BF2E74" w:rsidRPr="003174AE" w:rsidRDefault="00BF2E74" w:rsidP="00E24CB4">
      <w:pPr>
        <w:pStyle w:val="Paragraphedeliste"/>
        <w:spacing w:after="0"/>
        <w:ind w:left="-142" w:firstLine="142"/>
        <w:jc w:val="both"/>
        <w:rPr>
          <w:u w:val="single"/>
        </w:rPr>
      </w:pPr>
    </w:p>
    <w:p w14:paraId="3670D27C" w14:textId="157A355D" w:rsidR="00E4277C" w:rsidRDefault="00E4277C" w:rsidP="00E24CB4">
      <w:pPr>
        <w:pStyle w:val="Paragraphedeliste"/>
        <w:spacing w:after="0"/>
        <w:ind w:left="-142" w:firstLine="142"/>
        <w:jc w:val="both"/>
        <w:rPr>
          <w:b/>
          <w:bCs/>
        </w:rPr>
      </w:pPr>
      <w:r w:rsidRPr="00365B6F">
        <w:rPr>
          <w:b/>
          <w:bCs/>
          <w:u w:val="single"/>
        </w:rPr>
        <w:t>Pour les élèves en classes de flûte, de clarinette et saxophone</w:t>
      </w:r>
      <w:r w:rsidRPr="00365B6F">
        <w:rPr>
          <w:b/>
          <w:bCs/>
        </w:rPr>
        <w:t xml:space="preserve"> : </w:t>
      </w:r>
    </w:p>
    <w:p w14:paraId="27EC2F2A" w14:textId="77777777" w:rsidR="00E70277" w:rsidRPr="00365B6F" w:rsidRDefault="00E70277" w:rsidP="00E24CB4">
      <w:pPr>
        <w:pStyle w:val="Paragraphedeliste"/>
        <w:spacing w:after="0"/>
        <w:ind w:left="-142" w:firstLine="142"/>
        <w:jc w:val="both"/>
        <w:rPr>
          <w:b/>
          <w:bCs/>
        </w:rPr>
      </w:pPr>
    </w:p>
    <w:p w14:paraId="65B4A0CA" w14:textId="45189014" w:rsidR="002D20AB" w:rsidRPr="00365B6F" w:rsidRDefault="00C826BE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Veiller à respecter la distanciation physique la plus grand possible</w:t>
      </w:r>
      <w:r w:rsidR="00985E89" w:rsidRPr="00365B6F">
        <w:rPr>
          <w:i/>
          <w:iCs/>
        </w:rPr>
        <w:t xml:space="preserve"> : 2 mètres minimum de </w:t>
      </w:r>
      <w:r w:rsidR="00E24CB4" w:rsidRPr="00365B6F">
        <w:rPr>
          <w:i/>
          <w:iCs/>
        </w:rPr>
        <w:t xml:space="preserve">tous </w:t>
      </w:r>
      <w:r w:rsidR="002D20AB" w:rsidRPr="00365B6F">
        <w:rPr>
          <w:i/>
          <w:iCs/>
        </w:rPr>
        <w:t>côtés et 3</w:t>
      </w:r>
      <w:r w:rsidRPr="00365B6F">
        <w:rPr>
          <w:i/>
          <w:iCs/>
        </w:rPr>
        <w:t xml:space="preserve"> m minimum en vis-à-vis</w:t>
      </w:r>
      <w:r w:rsidR="002D20AB" w:rsidRPr="00365B6F">
        <w:rPr>
          <w:i/>
          <w:iCs/>
        </w:rPr>
        <w:t xml:space="preserve">, pour éviter toute contamination par voie aéroportée. </w:t>
      </w:r>
    </w:p>
    <w:p w14:paraId="4C72FEAC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5A5C2B6D" w14:textId="6DC8D3D2" w:rsidR="00020149" w:rsidRPr="003174AE" w:rsidRDefault="00020149" w:rsidP="00365B6F">
      <w:pPr>
        <w:spacing w:after="0"/>
        <w:jc w:val="both"/>
        <w:rPr>
          <w:i/>
          <w:iCs/>
        </w:rPr>
      </w:pPr>
      <w:r w:rsidRPr="003174AE">
        <w:rPr>
          <w:i/>
          <w:iCs/>
        </w:rPr>
        <w:t>Un plexiglass sur pied complètera le dispositif de protection</w:t>
      </w:r>
    </w:p>
    <w:p w14:paraId="7DE95C5B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0B72891C" w14:textId="0DCCC99B" w:rsidR="002D20AB" w:rsidRPr="00365B6F" w:rsidRDefault="00E4277C" w:rsidP="00365B6F">
      <w:pPr>
        <w:spacing w:after="0"/>
        <w:jc w:val="both"/>
        <w:rPr>
          <w:u w:val="single"/>
        </w:rPr>
      </w:pPr>
      <w:r w:rsidRPr="00365B6F">
        <w:rPr>
          <w:i/>
          <w:iCs/>
        </w:rPr>
        <w:t xml:space="preserve">Apporter à chaque cours </w:t>
      </w:r>
      <w:r w:rsidR="009D3395" w:rsidRPr="00365B6F">
        <w:rPr>
          <w:i/>
          <w:iCs/>
        </w:rPr>
        <w:t>un sac et un chiffon</w:t>
      </w:r>
      <w:r w:rsidRPr="00365B6F">
        <w:rPr>
          <w:i/>
          <w:iCs/>
        </w:rPr>
        <w:t xml:space="preserve"> qui serviront à vider les clés d’eau et </w:t>
      </w:r>
      <w:r w:rsidR="002D20AB" w:rsidRPr="00365B6F">
        <w:rPr>
          <w:i/>
          <w:iCs/>
        </w:rPr>
        <w:t xml:space="preserve">pourront servir à </w:t>
      </w:r>
      <w:r w:rsidRPr="00365B6F">
        <w:rPr>
          <w:i/>
          <w:iCs/>
        </w:rPr>
        <w:t xml:space="preserve">nettoyer le sol à l’emplacement que l’on a occupé. </w:t>
      </w:r>
      <w:r w:rsidR="002D20AB" w:rsidRPr="00365B6F">
        <w:rPr>
          <w:i/>
          <w:iCs/>
        </w:rPr>
        <w:t>Le ramener chez so</w:t>
      </w:r>
      <w:r w:rsidR="00E70277">
        <w:rPr>
          <w:i/>
          <w:iCs/>
        </w:rPr>
        <w:t>i dans le sac fermé</w:t>
      </w:r>
      <w:r w:rsidR="002D20AB" w:rsidRPr="00365B6F">
        <w:rPr>
          <w:i/>
          <w:iCs/>
        </w:rPr>
        <w:t>.</w:t>
      </w:r>
    </w:p>
    <w:p w14:paraId="3961F2C9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3B8C0DDA" w14:textId="665DD930" w:rsidR="009D3395" w:rsidRPr="003174AE" w:rsidRDefault="002D20AB" w:rsidP="00365B6F">
      <w:pPr>
        <w:spacing w:after="0"/>
        <w:jc w:val="both"/>
        <w:rPr>
          <w:i/>
          <w:iCs/>
        </w:rPr>
      </w:pPr>
      <w:r w:rsidRPr="003174AE">
        <w:rPr>
          <w:i/>
          <w:iCs/>
        </w:rPr>
        <w:t xml:space="preserve">Le professeur sera chargé de désinfecter régulièrement le sol </w:t>
      </w:r>
      <w:r w:rsidR="00020149" w:rsidRPr="003174AE">
        <w:rPr>
          <w:i/>
          <w:iCs/>
        </w:rPr>
        <w:t>avec un spray et un essuie tout et de désinfecter le pupitre entre 2 cours.</w:t>
      </w:r>
    </w:p>
    <w:p w14:paraId="31CD543D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5B352C7C" w14:textId="26840555" w:rsidR="007D2622" w:rsidRPr="00365B6F" w:rsidRDefault="00985E8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Rappel</w:t>
      </w:r>
      <w:r w:rsidR="002D20AB" w:rsidRPr="00365B6F">
        <w:rPr>
          <w:i/>
          <w:iCs/>
        </w:rPr>
        <w:t>s</w:t>
      </w:r>
      <w:r w:rsidRPr="00365B6F">
        <w:rPr>
          <w:i/>
          <w:iCs/>
        </w:rPr>
        <w:t> : Pour les plus de 11 ans, arriver avec son masque, et le remettre dès la fin du cours.</w:t>
      </w:r>
      <w:r w:rsidR="007D2622" w:rsidRPr="00365B6F">
        <w:rPr>
          <w:i/>
          <w:iCs/>
        </w:rPr>
        <w:t xml:space="preserve"> </w:t>
      </w:r>
    </w:p>
    <w:p w14:paraId="03259730" w14:textId="3A84CF71" w:rsidR="00985E89" w:rsidRPr="003174AE" w:rsidRDefault="00985E89" w:rsidP="00985E89">
      <w:pPr>
        <w:pStyle w:val="Paragraphedeliste"/>
        <w:spacing w:after="0"/>
        <w:ind w:left="1440" w:firstLine="142"/>
        <w:jc w:val="both"/>
        <w:rPr>
          <w:i/>
          <w:iCs/>
        </w:rPr>
      </w:pPr>
    </w:p>
    <w:p w14:paraId="0ECA68AA" w14:textId="77777777" w:rsidR="00BF2E74" w:rsidRDefault="00BF2E74" w:rsidP="00E24CB4">
      <w:pPr>
        <w:pStyle w:val="Paragraphedeliste"/>
        <w:spacing w:after="0"/>
        <w:ind w:left="-142" w:firstLine="142"/>
        <w:jc w:val="both"/>
        <w:rPr>
          <w:b/>
          <w:bCs/>
          <w:u w:val="single"/>
        </w:rPr>
      </w:pPr>
    </w:p>
    <w:p w14:paraId="3B48BEC0" w14:textId="6D4E1DBF" w:rsidR="00E4277C" w:rsidRDefault="00E4277C" w:rsidP="00E24CB4">
      <w:pPr>
        <w:pStyle w:val="Paragraphedeliste"/>
        <w:spacing w:after="0"/>
        <w:ind w:left="-142" w:firstLine="142"/>
        <w:jc w:val="both"/>
        <w:rPr>
          <w:b/>
          <w:bCs/>
          <w:u w:val="single"/>
        </w:rPr>
      </w:pPr>
      <w:r w:rsidRPr="00365B6F">
        <w:rPr>
          <w:b/>
          <w:bCs/>
          <w:u w:val="single"/>
        </w:rPr>
        <w:t>Pour les élèves en classes de trompette, trombone et tuba.</w:t>
      </w:r>
      <w:r w:rsidR="00522C1A" w:rsidRPr="00365B6F">
        <w:rPr>
          <w:b/>
          <w:bCs/>
          <w:u w:val="single"/>
        </w:rPr>
        <w:t xml:space="preserve"> </w:t>
      </w:r>
    </w:p>
    <w:p w14:paraId="27257081" w14:textId="77777777" w:rsidR="009951AD" w:rsidRPr="00365B6F" w:rsidRDefault="009951AD" w:rsidP="00E24CB4">
      <w:pPr>
        <w:pStyle w:val="Paragraphedeliste"/>
        <w:spacing w:after="0"/>
        <w:ind w:left="-142" w:firstLine="142"/>
        <w:jc w:val="both"/>
        <w:rPr>
          <w:b/>
          <w:bCs/>
          <w:u w:val="single"/>
        </w:rPr>
      </w:pPr>
    </w:p>
    <w:p w14:paraId="5F3CFEB1" w14:textId="77777777" w:rsidR="002D20AB" w:rsidRPr="003174AE" w:rsidRDefault="00FE22F8" w:rsidP="00365B6F">
      <w:pPr>
        <w:spacing w:after="0"/>
        <w:jc w:val="both"/>
        <w:rPr>
          <w:i/>
          <w:iCs/>
        </w:rPr>
      </w:pPr>
      <w:r w:rsidRPr="003174AE">
        <w:rPr>
          <w:i/>
          <w:iCs/>
        </w:rPr>
        <w:t>Veiller à respecter la distanciation physique la plus grand possible : 2 mètr</w:t>
      </w:r>
      <w:r w:rsidR="009D3395" w:rsidRPr="003174AE">
        <w:rPr>
          <w:i/>
          <w:iCs/>
        </w:rPr>
        <w:t>es minimum de tous côtés et 3</w:t>
      </w:r>
      <w:r w:rsidRPr="003174AE">
        <w:rPr>
          <w:i/>
          <w:iCs/>
        </w:rPr>
        <w:t xml:space="preserve"> m minimum en vis-à-vi</w:t>
      </w:r>
      <w:r w:rsidR="007D2622" w:rsidRPr="003174AE">
        <w:rPr>
          <w:i/>
          <w:iCs/>
        </w:rPr>
        <w:t xml:space="preserve">s, pour éviter toute contamination par voie aéroportée. </w:t>
      </w:r>
    </w:p>
    <w:p w14:paraId="198F9DDB" w14:textId="6ADFD791" w:rsidR="00FE22F8" w:rsidRPr="003174AE" w:rsidRDefault="002D20AB" w:rsidP="00365B6F">
      <w:pPr>
        <w:spacing w:after="0"/>
        <w:jc w:val="both"/>
        <w:rPr>
          <w:u w:val="single"/>
        </w:rPr>
      </w:pPr>
      <w:r w:rsidRPr="003174AE">
        <w:rPr>
          <w:i/>
          <w:iCs/>
        </w:rPr>
        <w:t>Un plexiglass sur pied complètera le dispositif de protection</w:t>
      </w:r>
    </w:p>
    <w:p w14:paraId="0205B1AD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141324CA" w14:textId="2EF4D7C0" w:rsidR="004D63BE" w:rsidRPr="003174AE" w:rsidRDefault="00E4277C" w:rsidP="00365B6F">
      <w:pPr>
        <w:spacing w:after="0"/>
        <w:jc w:val="both"/>
        <w:rPr>
          <w:i/>
          <w:iCs/>
        </w:rPr>
      </w:pPr>
      <w:r w:rsidRPr="003174AE">
        <w:rPr>
          <w:i/>
          <w:iCs/>
        </w:rPr>
        <w:t xml:space="preserve">Apporter </w:t>
      </w:r>
      <w:r w:rsidR="004D63BE" w:rsidRPr="003174AE">
        <w:rPr>
          <w:i/>
          <w:iCs/>
        </w:rPr>
        <w:t xml:space="preserve">à chaque cours </w:t>
      </w:r>
      <w:r w:rsidR="009D3395" w:rsidRPr="003174AE">
        <w:rPr>
          <w:i/>
          <w:iCs/>
        </w:rPr>
        <w:t xml:space="preserve">un chiffon et </w:t>
      </w:r>
      <w:r w:rsidRPr="003174AE">
        <w:rPr>
          <w:i/>
          <w:iCs/>
        </w:rPr>
        <w:t>un récipient qu</w:t>
      </w:r>
      <w:r w:rsidR="00696158" w:rsidRPr="003174AE">
        <w:rPr>
          <w:i/>
          <w:iCs/>
        </w:rPr>
        <w:t>i servir</w:t>
      </w:r>
      <w:r w:rsidR="002D20AB" w:rsidRPr="003174AE">
        <w:rPr>
          <w:i/>
          <w:iCs/>
        </w:rPr>
        <w:t>ont</w:t>
      </w:r>
      <w:r w:rsidR="00696158" w:rsidRPr="003174AE">
        <w:rPr>
          <w:i/>
          <w:iCs/>
        </w:rPr>
        <w:t xml:space="preserve"> à vider l’eau </w:t>
      </w:r>
      <w:r w:rsidR="009D3395" w:rsidRPr="003174AE">
        <w:rPr>
          <w:i/>
          <w:iCs/>
        </w:rPr>
        <w:t>de condensation de</w:t>
      </w:r>
      <w:r w:rsidR="00696158" w:rsidRPr="003174AE">
        <w:rPr>
          <w:i/>
          <w:iCs/>
        </w:rPr>
        <w:t xml:space="preserve"> son instrument, ramener ce récipient </w:t>
      </w:r>
      <w:r w:rsidR="00020149" w:rsidRPr="003174AE">
        <w:rPr>
          <w:i/>
          <w:iCs/>
        </w:rPr>
        <w:t xml:space="preserve">et ce chiffon chez soi, après les </w:t>
      </w:r>
      <w:r w:rsidR="00696158" w:rsidRPr="003174AE">
        <w:rPr>
          <w:i/>
          <w:iCs/>
        </w:rPr>
        <w:t xml:space="preserve">avoir mis </w:t>
      </w:r>
      <w:r w:rsidR="004D63BE" w:rsidRPr="003174AE">
        <w:rPr>
          <w:i/>
          <w:iCs/>
        </w:rPr>
        <w:t xml:space="preserve">et enfermés </w:t>
      </w:r>
      <w:r w:rsidR="00696158" w:rsidRPr="003174AE">
        <w:rPr>
          <w:i/>
          <w:iCs/>
        </w:rPr>
        <w:t>dans un sac.</w:t>
      </w:r>
      <w:r w:rsidR="004D63BE" w:rsidRPr="003174AE">
        <w:rPr>
          <w:i/>
          <w:iCs/>
        </w:rPr>
        <w:t xml:space="preserve"> </w:t>
      </w:r>
    </w:p>
    <w:p w14:paraId="0E034F73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35ACEBCD" w14:textId="2F7DF3EB" w:rsidR="004D63BE" w:rsidRPr="003174AE" w:rsidRDefault="004D63BE" w:rsidP="00365B6F">
      <w:pPr>
        <w:spacing w:after="0"/>
        <w:jc w:val="both"/>
        <w:rPr>
          <w:i/>
          <w:iCs/>
        </w:rPr>
      </w:pPr>
      <w:r w:rsidRPr="003174AE">
        <w:rPr>
          <w:i/>
          <w:iCs/>
        </w:rPr>
        <w:t>Le professeur sera chargé de désinfecter régulièrement le sol avec un spray et un essuie tout et de désinfecter le pupitre entre 2 cours.</w:t>
      </w:r>
    </w:p>
    <w:p w14:paraId="15277B41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316F1892" w14:textId="3006EFBA" w:rsidR="002D20AB" w:rsidRPr="00365B6F" w:rsidRDefault="00985E8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Rappel</w:t>
      </w:r>
      <w:r w:rsidR="002D20AB" w:rsidRPr="00365B6F">
        <w:rPr>
          <w:i/>
          <w:iCs/>
        </w:rPr>
        <w:t>s</w:t>
      </w:r>
      <w:r w:rsidRPr="00365B6F">
        <w:rPr>
          <w:i/>
          <w:iCs/>
        </w:rPr>
        <w:t>: Pour les plus de 11 ans, arriver avec son masque, et le remettre dès la fin du cours.</w:t>
      </w:r>
      <w:r w:rsidR="002D20AB" w:rsidRPr="00365B6F">
        <w:rPr>
          <w:i/>
          <w:iCs/>
        </w:rPr>
        <w:t xml:space="preserve"> </w:t>
      </w:r>
    </w:p>
    <w:p w14:paraId="63C1DBDA" w14:textId="737A849C" w:rsidR="00985E89" w:rsidRPr="003174AE" w:rsidRDefault="00985E89" w:rsidP="00E24CB4">
      <w:pPr>
        <w:pStyle w:val="Paragraphedeliste"/>
        <w:spacing w:after="0"/>
        <w:ind w:left="1440" w:firstLine="142"/>
        <w:jc w:val="both"/>
        <w:rPr>
          <w:i/>
          <w:iCs/>
        </w:rPr>
      </w:pPr>
    </w:p>
    <w:p w14:paraId="6259C06E" w14:textId="77777777" w:rsidR="009951AD" w:rsidRDefault="009951AD" w:rsidP="00E24CB4">
      <w:pPr>
        <w:pStyle w:val="Paragraphedeliste"/>
        <w:spacing w:after="0"/>
        <w:ind w:left="1134" w:hanging="1134"/>
        <w:jc w:val="both"/>
        <w:rPr>
          <w:i/>
          <w:iCs/>
        </w:rPr>
      </w:pPr>
    </w:p>
    <w:p w14:paraId="7542A6AD" w14:textId="50AA42D3" w:rsidR="00FE22F8" w:rsidRPr="003174AE" w:rsidRDefault="00DB7A64" w:rsidP="00E24CB4">
      <w:pPr>
        <w:pStyle w:val="Paragraphedeliste"/>
        <w:spacing w:after="0"/>
        <w:ind w:left="1134" w:hanging="1134"/>
        <w:jc w:val="both"/>
        <w:rPr>
          <w:u w:val="single"/>
        </w:rPr>
      </w:pPr>
      <w:r w:rsidRPr="00365B6F">
        <w:rPr>
          <w:b/>
          <w:bCs/>
          <w:u w:val="single"/>
        </w:rPr>
        <w:t>Pour les chanteurs solistes</w:t>
      </w:r>
      <w:r w:rsidR="00FE22F8" w:rsidRPr="00365B6F">
        <w:rPr>
          <w:b/>
          <w:bCs/>
          <w:u w:val="single"/>
        </w:rPr>
        <w:t xml:space="preserve"> et </w:t>
      </w:r>
      <w:r w:rsidR="00985E89" w:rsidRPr="00365B6F">
        <w:rPr>
          <w:b/>
          <w:bCs/>
          <w:u w:val="single"/>
        </w:rPr>
        <w:t xml:space="preserve">le </w:t>
      </w:r>
      <w:r w:rsidR="00FE22F8" w:rsidRPr="00365B6F">
        <w:rPr>
          <w:b/>
          <w:bCs/>
          <w:u w:val="single"/>
        </w:rPr>
        <w:t>chant en petits groupes</w:t>
      </w:r>
      <w:r w:rsidR="00985E89" w:rsidRPr="00365B6F">
        <w:rPr>
          <w:b/>
          <w:bCs/>
          <w:u w:val="single"/>
        </w:rPr>
        <w:t xml:space="preserve"> (formation musicale)</w:t>
      </w:r>
      <w:r w:rsidR="00FE22F8" w:rsidRPr="003174AE">
        <w:rPr>
          <w:u w:val="single"/>
        </w:rPr>
        <w:t xml:space="preserve"> : </w:t>
      </w:r>
    </w:p>
    <w:p w14:paraId="2B004980" w14:textId="77777777" w:rsidR="00365B6F" w:rsidRDefault="00365B6F" w:rsidP="00365B6F">
      <w:pPr>
        <w:spacing w:after="0"/>
        <w:jc w:val="both"/>
        <w:rPr>
          <w:i/>
          <w:iCs/>
          <w:u w:val="single"/>
        </w:rPr>
      </w:pPr>
    </w:p>
    <w:p w14:paraId="25A3EA06" w14:textId="63C22B34" w:rsidR="00FE22F8" w:rsidRPr="00365B6F" w:rsidRDefault="00FE22F8" w:rsidP="00365B6F">
      <w:pPr>
        <w:spacing w:after="0"/>
        <w:jc w:val="both"/>
        <w:rPr>
          <w:i/>
          <w:iCs/>
        </w:rPr>
      </w:pPr>
      <w:r w:rsidRPr="00365B6F">
        <w:rPr>
          <w:i/>
          <w:iCs/>
          <w:u w:val="single"/>
        </w:rPr>
        <w:t>Essayer de porter le masque le plus sou</w:t>
      </w:r>
      <w:r w:rsidR="00985E89" w:rsidRPr="00365B6F">
        <w:rPr>
          <w:i/>
          <w:iCs/>
          <w:u w:val="single"/>
        </w:rPr>
        <w:t>vent possible</w:t>
      </w:r>
      <w:r w:rsidR="00985E89" w:rsidRPr="00365B6F">
        <w:rPr>
          <w:i/>
          <w:iCs/>
        </w:rPr>
        <w:t xml:space="preserve"> et, nos salles de cours le permettant, de toujours</w:t>
      </w:r>
      <w:r w:rsidRPr="00365B6F">
        <w:rPr>
          <w:i/>
          <w:iCs/>
        </w:rPr>
        <w:t xml:space="preserve"> veiller à respecter une distanciation la plus grande possible : </w:t>
      </w:r>
      <w:r w:rsidRPr="00365B6F">
        <w:rPr>
          <w:i/>
          <w:iCs/>
          <w:u w:val="single"/>
        </w:rPr>
        <w:t>2 mètres minimum de tous côtés et 4 m minimum en vis-à-vis</w:t>
      </w:r>
      <w:r w:rsidR="007D2622" w:rsidRPr="00365B6F">
        <w:rPr>
          <w:i/>
          <w:iCs/>
          <w:u w:val="single"/>
        </w:rPr>
        <w:t xml:space="preserve"> </w:t>
      </w:r>
      <w:r w:rsidR="007D2622" w:rsidRPr="00365B6F">
        <w:rPr>
          <w:i/>
          <w:iCs/>
        </w:rPr>
        <w:t>pour éviter toute contamination par voie aéroportée.</w:t>
      </w:r>
    </w:p>
    <w:p w14:paraId="5A1373D3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0091A1DD" w14:textId="4F466166" w:rsidR="003174AE" w:rsidRPr="00365B6F" w:rsidRDefault="003174AE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Un plexiglass sur pied complètera cette protection.</w:t>
      </w:r>
    </w:p>
    <w:p w14:paraId="4AC76E08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4A72CAAB" w14:textId="2BD2C3BF" w:rsidR="004D63BE" w:rsidRPr="00365B6F" w:rsidRDefault="00365B6F" w:rsidP="00365B6F">
      <w:pPr>
        <w:spacing w:after="0"/>
        <w:jc w:val="both"/>
        <w:rPr>
          <w:i/>
          <w:iCs/>
        </w:rPr>
      </w:pPr>
      <w:r>
        <w:rPr>
          <w:i/>
          <w:iCs/>
        </w:rPr>
        <w:sym w:font="Wingdings" w:char="F0E8"/>
      </w:r>
      <w:r>
        <w:rPr>
          <w:i/>
          <w:iCs/>
        </w:rPr>
        <w:t xml:space="preserve"> </w:t>
      </w:r>
      <w:r w:rsidR="00DB7A64" w:rsidRPr="00365B6F">
        <w:rPr>
          <w:i/>
          <w:iCs/>
        </w:rPr>
        <w:t>Cas particulier du chant au micro : le micro sera équipé d’une bonnette jetable fournie</w:t>
      </w:r>
      <w:r w:rsidR="00BF2E74">
        <w:rPr>
          <w:i/>
          <w:iCs/>
        </w:rPr>
        <w:t xml:space="preserve"> par l’association</w:t>
      </w:r>
      <w:r w:rsidR="00DB7A64" w:rsidRPr="00365B6F">
        <w:rPr>
          <w:i/>
          <w:iCs/>
        </w:rPr>
        <w:t>, et les autres parties du micro et du pied devront être désinfectées entre 2 ateliers.</w:t>
      </w:r>
    </w:p>
    <w:p w14:paraId="0C22210A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21F8839D" w14:textId="27192EB8" w:rsidR="007D2622" w:rsidRPr="00365B6F" w:rsidRDefault="007D2622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 Le pupitr</w:t>
      </w:r>
      <w:r w:rsidR="00020149" w:rsidRPr="00365B6F">
        <w:rPr>
          <w:i/>
          <w:iCs/>
        </w:rPr>
        <w:t>e sera désinfecté entre 2 cours par le professeur.</w:t>
      </w:r>
    </w:p>
    <w:p w14:paraId="73CA3417" w14:textId="77777777" w:rsidR="00DB7A64" w:rsidRDefault="00DB7A64" w:rsidP="00E24CB4">
      <w:pPr>
        <w:pStyle w:val="Paragraphedeliste"/>
        <w:spacing w:after="0"/>
        <w:ind w:left="1440" w:firstLine="142"/>
        <w:jc w:val="both"/>
        <w:rPr>
          <w:i/>
          <w:iCs/>
        </w:rPr>
      </w:pPr>
    </w:p>
    <w:p w14:paraId="62710D4E" w14:textId="77777777" w:rsidR="009951AD" w:rsidRPr="003174AE" w:rsidRDefault="009951AD" w:rsidP="00E24CB4">
      <w:pPr>
        <w:pStyle w:val="Paragraphedeliste"/>
        <w:spacing w:after="0"/>
        <w:ind w:left="1440" w:firstLine="142"/>
        <w:jc w:val="both"/>
        <w:rPr>
          <w:i/>
          <w:iCs/>
        </w:rPr>
      </w:pPr>
    </w:p>
    <w:p w14:paraId="5F3C3569" w14:textId="02BD45C5" w:rsidR="00696158" w:rsidRPr="00365B6F" w:rsidRDefault="00696158" w:rsidP="00E24CB4">
      <w:pPr>
        <w:pStyle w:val="Paragraphedeliste"/>
        <w:spacing w:after="0"/>
        <w:ind w:left="1440" w:hanging="1440"/>
        <w:jc w:val="both"/>
        <w:rPr>
          <w:b/>
          <w:bCs/>
        </w:rPr>
      </w:pPr>
      <w:r w:rsidRPr="00365B6F">
        <w:rPr>
          <w:b/>
          <w:bCs/>
          <w:u w:val="single"/>
        </w:rPr>
        <w:t>Pour</w:t>
      </w:r>
      <w:r w:rsidR="00DB7A64" w:rsidRPr="00365B6F">
        <w:rPr>
          <w:b/>
          <w:bCs/>
          <w:u w:val="single"/>
        </w:rPr>
        <w:t xml:space="preserve"> les pianistes</w:t>
      </w:r>
      <w:r w:rsidRPr="00365B6F">
        <w:rPr>
          <w:b/>
          <w:bCs/>
        </w:rPr>
        <w:t>:</w:t>
      </w:r>
    </w:p>
    <w:p w14:paraId="4C982A87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5E78C3D9" w14:textId="7C7917EF" w:rsidR="00020149" w:rsidRPr="00365B6F" w:rsidRDefault="00696158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Rappel : bien se laver les mains à l’eau et au </w:t>
      </w:r>
      <w:r w:rsidR="00020149" w:rsidRPr="00365B6F">
        <w:rPr>
          <w:i/>
          <w:iCs/>
        </w:rPr>
        <w:t xml:space="preserve">savon avant et après avoir joué, car le piano est un instrument partagé. </w:t>
      </w:r>
    </w:p>
    <w:p w14:paraId="5A166CD2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0F107B9F" w14:textId="3CA16B2A" w:rsidR="00DB7A64" w:rsidRPr="00365B6F" w:rsidRDefault="0002014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La désinfection des touches et des zones-contact sur l’instrument comme sur le tabouret sera effectuée par le professeur. </w:t>
      </w:r>
    </w:p>
    <w:p w14:paraId="610FEBD2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29F053A2" w14:textId="276B790F" w:rsidR="00DB7A64" w:rsidRPr="00365B6F" w:rsidRDefault="00696158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 Pour les plus de 11 ans, le masque est obligatoire durant toute la durée du cours. </w:t>
      </w:r>
    </w:p>
    <w:p w14:paraId="3151AEE7" w14:textId="28382550" w:rsidR="00696158" w:rsidRPr="00365B6F" w:rsidRDefault="00DB7A64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lastRenderedPageBreak/>
        <w:t>Les 2</w:t>
      </w:r>
      <w:r w:rsidR="00696158" w:rsidRPr="00365B6F">
        <w:rPr>
          <w:i/>
          <w:iCs/>
        </w:rPr>
        <w:t xml:space="preserve"> salle</w:t>
      </w:r>
      <w:r w:rsidRPr="00365B6F">
        <w:rPr>
          <w:i/>
          <w:iCs/>
        </w:rPr>
        <w:t>s</w:t>
      </w:r>
      <w:r w:rsidR="00696158" w:rsidRPr="00365B6F">
        <w:rPr>
          <w:i/>
          <w:iCs/>
        </w:rPr>
        <w:t xml:space="preserve"> dédiée</w:t>
      </w:r>
      <w:r w:rsidRPr="00365B6F">
        <w:rPr>
          <w:i/>
          <w:iCs/>
        </w:rPr>
        <w:t>s aux cours de piano seront</w:t>
      </w:r>
      <w:r w:rsidR="00696158" w:rsidRPr="00365B6F">
        <w:rPr>
          <w:i/>
          <w:iCs/>
        </w:rPr>
        <w:t xml:space="preserve"> équipée</w:t>
      </w:r>
      <w:r w:rsidRPr="00365B6F">
        <w:rPr>
          <w:i/>
          <w:iCs/>
        </w:rPr>
        <w:t>s</w:t>
      </w:r>
      <w:r w:rsidR="00696158" w:rsidRPr="00365B6F">
        <w:rPr>
          <w:i/>
          <w:iCs/>
        </w:rPr>
        <w:t xml:space="preserve"> de 2 pianos orientés dans le </w:t>
      </w:r>
      <w:r w:rsidR="00020149" w:rsidRPr="00365B6F">
        <w:rPr>
          <w:i/>
          <w:iCs/>
        </w:rPr>
        <w:t>même</w:t>
      </w:r>
      <w:r w:rsidRPr="00365B6F">
        <w:rPr>
          <w:i/>
          <w:iCs/>
        </w:rPr>
        <w:t xml:space="preserve"> </w:t>
      </w:r>
      <w:r w:rsidR="00696158" w:rsidRPr="00365B6F">
        <w:rPr>
          <w:i/>
          <w:iCs/>
        </w:rPr>
        <w:t>sens, l’un pour le professeur et l’autre pour l’élève</w:t>
      </w:r>
      <w:r w:rsidR="00020149" w:rsidRPr="00365B6F">
        <w:rPr>
          <w:i/>
          <w:iCs/>
        </w:rPr>
        <w:t>,</w:t>
      </w:r>
      <w:r w:rsidRPr="00365B6F">
        <w:rPr>
          <w:i/>
          <w:iCs/>
        </w:rPr>
        <w:t xml:space="preserve"> </w:t>
      </w:r>
      <w:r w:rsidR="00696158" w:rsidRPr="00365B6F">
        <w:rPr>
          <w:i/>
          <w:iCs/>
        </w:rPr>
        <w:t>afin de minimiser les risques de contamination par voie aéroportée.</w:t>
      </w:r>
    </w:p>
    <w:p w14:paraId="7B553475" w14:textId="77777777" w:rsidR="00BF2E74" w:rsidRDefault="00BF2E74" w:rsidP="00365B6F">
      <w:pPr>
        <w:pStyle w:val="Paragraphedeliste"/>
        <w:spacing w:after="0"/>
        <w:ind w:left="0"/>
        <w:rPr>
          <w:b/>
          <w:bCs/>
          <w:u w:val="single"/>
        </w:rPr>
      </w:pPr>
    </w:p>
    <w:p w14:paraId="6310EC6A" w14:textId="421E7467" w:rsidR="007D2622" w:rsidRDefault="00DB7A64" w:rsidP="00365B6F">
      <w:pPr>
        <w:pStyle w:val="Paragraphedeliste"/>
        <w:spacing w:after="0"/>
        <w:ind w:left="0"/>
        <w:rPr>
          <w:b/>
          <w:bCs/>
          <w:u w:val="single"/>
        </w:rPr>
      </w:pPr>
      <w:r w:rsidRPr="00365B6F">
        <w:rPr>
          <w:b/>
          <w:bCs/>
          <w:u w:val="single"/>
        </w:rPr>
        <w:t>Pour les guitaristes</w:t>
      </w:r>
      <w:r w:rsidR="00E65E3B" w:rsidRPr="00365B6F">
        <w:rPr>
          <w:b/>
          <w:bCs/>
          <w:u w:val="single"/>
        </w:rPr>
        <w:t xml:space="preserve"> </w:t>
      </w:r>
      <w:r w:rsidR="00522C1A" w:rsidRPr="00365B6F">
        <w:rPr>
          <w:b/>
          <w:bCs/>
          <w:u w:val="single"/>
        </w:rPr>
        <w:t xml:space="preserve">(classiques comme en musiques actuelles) </w:t>
      </w:r>
      <w:r w:rsidR="00E65E3B" w:rsidRPr="00365B6F">
        <w:rPr>
          <w:b/>
          <w:bCs/>
          <w:u w:val="single"/>
        </w:rPr>
        <w:t xml:space="preserve">et pour les </w:t>
      </w:r>
      <w:r w:rsidRPr="00365B6F">
        <w:rPr>
          <w:b/>
          <w:bCs/>
          <w:u w:val="single"/>
        </w:rPr>
        <w:t xml:space="preserve">classes de </w:t>
      </w:r>
      <w:r w:rsidR="00E65E3B" w:rsidRPr="00365B6F">
        <w:rPr>
          <w:b/>
          <w:bCs/>
          <w:u w:val="single"/>
        </w:rPr>
        <w:t>cordes</w:t>
      </w:r>
      <w:r w:rsidR="00365B6F">
        <w:rPr>
          <w:b/>
          <w:bCs/>
          <w:u w:val="single"/>
        </w:rPr>
        <w:t xml:space="preserve"> </w:t>
      </w:r>
      <w:r w:rsidR="00E65E3B" w:rsidRPr="00365B6F">
        <w:rPr>
          <w:b/>
          <w:bCs/>
          <w:u w:val="single"/>
        </w:rPr>
        <w:t>frottées</w:t>
      </w:r>
      <w:r w:rsidR="00365B6F">
        <w:rPr>
          <w:b/>
          <w:bCs/>
          <w:u w:val="single"/>
        </w:rPr>
        <w:t xml:space="preserve"> </w:t>
      </w:r>
      <w:r w:rsidR="00E65E3B" w:rsidRPr="00365B6F">
        <w:rPr>
          <w:b/>
          <w:bCs/>
          <w:u w:val="single"/>
        </w:rPr>
        <w:t>(violon, alto et violoncelle) :</w:t>
      </w:r>
    </w:p>
    <w:p w14:paraId="41D8A333" w14:textId="77777777" w:rsidR="009951AD" w:rsidRPr="00365B6F" w:rsidRDefault="009951AD" w:rsidP="00365B6F">
      <w:pPr>
        <w:pStyle w:val="Paragraphedeliste"/>
        <w:spacing w:after="0"/>
        <w:ind w:left="0"/>
        <w:rPr>
          <w:b/>
          <w:bCs/>
          <w:u w:val="single"/>
        </w:rPr>
      </w:pPr>
    </w:p>
    <w:p w14:paraId="27650CB9" w14:textId="42B8217D" w:rsidR="00DB7A64" w:rsidRPr="00365B6F" w:rsidRDefault="00E65E3B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Rappel</w:t>
      </w:r>
      <w:r w:rsidR="007D2622" w:rsidRPr="00365B6F">
        <w:rPr>
          <w:i/>
          <w:iCs/>
        </w:rPr>
        <w:t>s</w:t>
      </w:r>
      <w:r w:rsidRPr="00365B6F">
        <w:rPr>
          <w:i/>
          <w:iCs/>
        </w:rPr>
        <w:t> : Ne jouer que sur son instrument personnel.</w:t>
      </w:r>
      <w:r w:rsidR="00B603C9" w:rsidRPr="00365B6F">
        <w:rPr>
          <w:i/>
          <w:iCs/>
        </w:rPr>
        <w:t xml:space="preserve"> Pas de matériel échangé </w:t>
      </w:r>
    </w:p>
    <w:p w14:paraId="5F3F99C6" w14:textId="7F2F309A" w:rsidR="00E65E3B" w:rsidRPr="00365B6F" w:rsidRDefault="00B603C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(</w:t>
      </w:r>
      <w:r w:rsidR="0064323D" w:rsidRPr="00365B6F">
        <w:rPr>
          <w:i/>
          <w:iCs/>
        </w:rPr>
        <w:t>Accordeur</w:t>
      </w:r>
      <w:r w:rsidRPr="00365B6F">
        <w:rPr>
          <w:i/>
          <w:iCs/>
        </w:rPr>
        <w:t>, archet…)</w:t>
      </w:r>
    </w:p>
    <w:p w14:paraId="1541C104" w14:textId="77777777" w:rsidR="00365B6F" w:rsidRDefault="00365B6F" w:rsidP="00365B6F">
      <w:pPr>
        <w:spacing w:after="0"/>
        <w:jc w:val="both"/>
        <w:rPr>
          <w:i/>
          <w:iCs/>
          <w:u w:val="single"/>
        </w:rPr>
      </w:pPr>
    </w:p>
    <w:p w14:paraId="04E9BC54" w14:textId="6749CCC6" w:rsidR="00696158" w:rsidRPr="00365B6F" w:rsidRDefault="00E65E3B" w:rsidP="00365B6F">
      <w:pPr>
        <w:spacing w:after="0"/>
        <w:jc w:val="both"/>
        <w:rPr>
          <w:i/>
          <w:iCs/>
          <w:u w:val="single"/>
        </w:rPr>
      </w:pPr>
      <w:r w:rsidRPr="00365B6F">
        <w:rPr>
          <w:i/>
          <w:iCs/>
          <w:u w:val="single"/>
        </w:rPr>
        <w:t xml:space="preserve">Amener </w:t>
      </w:r>
      <w:r w:rsidR="00020149" w:rsidRPr="00365B6F">
        <w:rPr>
          <w:i/>
          <w:iCs/>
          <w:u w:val="single"/>
        </w:rPr>
        <w:t xml:space="preserve">donc </w:t>
      </w:r>
      <w:r w:rsidR="00522C1A" w:rsidRPr="00365B6F">
        <w:rPr>
          <w:i/>
          <w:iCs/>
          <w:u w:val="single"/>
        </w:rPr>
        <w:t>son accordeur à chaque cours et son repose-pied pour les guitaristes.</w:t>
      </w:r>
    </w:p>
    <w:p w14:paraId="3B11BB72" w14:textId="77777777" w:rsidR="009951AD" w:rsidRDefault="009951AD" w:rsidP="00365B6F">
      <w:pPr>
        <w:spacing w:after="0"/>
        <w:jc w:val="both"/>
        <w:rPr>
          <w:i/>
          <w:iCs/>
        </w:rPr>
      </w:pPr>
    </w:p>
    <w:p w14:paraId="6EFFF537" w14:textId="1307B098" w:rsidR="00B603C9" w:rsidRPr="00365B6F" w:rsidRDefault="00DA3B07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Le</w:t>
      </w:r>
      <w:r w:rsidR="00D345AB" w:rsidRPr="00365B6F">
        <w:rPr>
          <w:i/>
          <w:iCs/>
        </w:rPr>
        <w:t xml:space="preserve"> </w:t>
      </w:r>
      <w:r w:rsidR="00B603C9" w:rsidRPr="00365B6F">
        <w:rPr>
          <w:i/>
          <w:iCs/>
        </w:rPr>
        <w:t xml:space="preserve">pupitre partagé </w:t>
      </w:r>
      <w:r w:rsidR="00D345AB" w:rsidRPr="00365B6F">
        <w:rPr>
          <w:i/>
          <w:iCs/>
        </w:rPr>
        <w:t>sera désinfecté entre 2 cours</w:t>
      </w:r>
      <w:r w:rsidRPr="00365B6F">
        <w:rPr>
          <w:i/>
          <w:iCs/>
        </w:rPr>
        <w:t xml:space="preserve"> par le professeur, qui doit </w:t>
      </w:r>
      <w:r w:rsidR="00522C1A" w:rsidRPr="00365B6F">
        <w:rPr>
          <w:i/>
          <w:iCs/>
        </w:rPr>
        <w:t>veiller</w:t>
      </w:r>
      <w:r w:rsidRPr="00365B6F">
        <w:rPr>
          <w:i/>
          <w:iCs/>
        </w:rPr>
        <w:t xml:space="preserve"> aussi à la désinfection d</w:t>
      </w:r>
      <w:r w:rsidR="00522C1A" w:rsidRPr="00365B6F">
        <w:rPr>
          <w:i/>
          <w:iCs/>
        </w:rPr>
        <w:t>es zones contact sur les amplis et</w:t>
      </w:r>
      <w:r w:rsidRPr="00365B6F">
        <w:rPr>
          <w:i/>
          <w:iCs/>
        </w:rPr>
        <w:t xml:space="preserve"> câbles partagés</w:t>
      </w:r>
      <w:r w:rsidR="00522C1A" w:rsidRPr="00365B6F">
        <w:rPr>
          <w:i/>
          <w:iCs/>
        </w:rPr>
        <w:t xml:space="preserve"> (cours et ateliers de musiques actuelles)</w:t>
      </w:r>
      <w:r w:rsidRPr="00365B6F">
        <w:rPr>
          <w:i/>
          <w:iCs/>
        </w:rPr>
        <w:t>…</w:t>
      </w:r>
    </w:p>
    <w:p w14:paraId="6922AB6B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5BC47F24" w14:textId="2C2D83B6" w:rsidR="00044FB8" w:rsidRDefault="00044FB8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Rappel : Pour les plus de 11 ans, le masque est obligatoire durant toute la durée du cours, de l’ensemble, ou de l’atelier.</w:t>
      </w:r>
    </w:p>
    <w:p w14:paraId="01A6A916" w14:textId="77777777" w:rsidR="00114B74" w:rsidRDefault="00114B74" w:rsidP="007D2622">
      <w:pPr>
        <w:pStyle w:val="Paragraphedeliste"/>
        <w:tabs>
          <w:tab w:val="left" w:pos="1276"/>
        </w:tabs>
        <w:spacing w:after="0"/>
        <w:ind w:left="0" w:firstLine="142"/>
        <w:jc w:val="both"/>
        <w:rPr>
          <w:i/>
          <w:iCs/>
        </w:rPr>
      </w:pPr>
    </w:p>
    <w:p w14:paraId="57616927" w14:textId="5579B867" w:rsidR="00E65E3B" w:rsidRDefault="00E24CB4" w:rsidP="007D2622">
      <w:pPr>
        <w:pStyle w:val="Paragraphedeliste"/>
        <w:tabs>
          <w:tab w:val="left" w:pos="1276"/>
        </w:tabs>
        <w:spacing w:after="0"/>
        <w:ind w:left="0" w:firstLine="142"/>
        <w:jc w:val="both"/>
        <w:rPr>
          <w:b/>
          <w:bCs/>
          <w:u w:val="single"/>
        </w:rPr>
      </w:pPr>
      <w:r w:rsidRPr="00365B6F">
        <w:rPr>
          <w:b/>
          <w:bCs/>
          <w:u w:val="single"/>
        </w:rPr>
        <w:t>Pour les percussion</w:t>
      </w:r>
      <w:r w:rsidR="007D2622" w:rsidRPr="00365B6F">
        <w:rPr>
          <w:b/>
          <w:bCs/>
          <w:u w:val="single"/>
        </w:rPr>
        <w:t>nistes et batteurs :</w:t>
      </w:r>
    </w:p>
    <w:p w14:paraId="036CCA7E" w14:textId="77777777" w:rsidR="00114B74" w:rsidRPr="00365B6F" w:rsidRDefault="00114B74" w:rsidP="007D2622">
      <w:pPr>
        <w:pStyle w:val="Paragraphedeliste"/>
        <w:tabs>
          <w:tab w:val="left" w:pos="1276"/>
        </w:tabs>
        <w:spacing w:after="0"/>
        <w:ind w:left="0" w:firstLine="142"/>
        <w:jc w:val="both"/>
        <w:rPr>
          <w:b/>
          <w:bCs/>
          <w:u w:val="single"/>
        </w:rPr>
      </w:pPr>
    </w:p>
    <w:p w14:paraId="0B3AED02" w14:textId="64760E18" w:rsidR="00020149" w:rsidRPr="00365B6F" w:rsidRDefault="00E65E3B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Apporter ses pr</w:t>
      </w:r>
      <w:r w:rsidR="00044FB8" w:rsidRPr="00365B6F">
        <w:rPr>
          <w:i/>
          <w:iCs/>
        </w:rPr>
        <w:t xml:space="preserve">opres baguettes à chaque cours, si l’élève ne peut </w:t>
      </w:r>
      <w:r w:rsidR="00DA3B07" w:rsidRPr="00365B6F">
        <w:rPr>
          <w:i/>
          <w:iCs/>
        </w:rPr>
        <w:t xml:space="preserve">pas </w:t>
      </w:r>
      <w:r w:rsidR="00114B74">
        <w:rPr>
          <w:i/>
          <w:iCs/>
        </w:rPr>
        <w:t>acheter de</w:t>
      </w:r>
      <w:r w:rsidR="00044FB8" w:rsidRPr="00365B6F">
        <w:rPr>
          <w:i/>
          <w:iCs/>
        </w:rPr>
        <w:t xml:space="preserve"> mailloches pour claviers, timbales</w:t>
      </w:r>
      <w:r w:rsidR="00114B74">
        <w:rPr>
          <w:i/>
          <w:iCs/>
        </w:rPr>
        <w:t xml:space="preserve"> (ce qui serait </w:t>
      </w:r>
      <w:r w:rsidR="00BF2E74">
        <w:rPr>
          <w:i/>
          <w:iCs/>
        </w:rPr>
        <w:t>souhaitable</w:t>
      </w:r>
      <w:r w:rsidR="00114B74">
        <w:rPr>
          <w:i/>
          <w:iCs/>
        </w:rPr>
        <w:t>)</w:t>
      </w:r>
      <w:r w:rsidR="00044FB8" w:rsidRPr="00365B6F">
        <w:rPr>
          <w:i/>
          <w:iCs/>
        </w:rPr>
        <w:t xml:space="preserve">…elles pourront être partagées, et donc désinfectées par le professeur entre 2 cours. </w:t>
      </w:r>
    </w:p>
    <w:p w14:paraId="00A3AB36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588AD8BC" w14:textId="77777777" w:rsidR="00114B74" w:rsidRDefault="00E70277" w:rsidP="00365B6F">
      <w:pPr>
        <w:spacing w:after="0"/>
        <w:jc w:val="both"/>
        <w:rPr>
          <w:i/>
          <w:iCs/>
        </w:rPr>
      </w:pPr>
      <w:r w:rsidRPr="00114B74">
        <w:rPr>
          <w:i/>
          <w:iCs/>
          <w:u w:val="single"/>
        </w:rPr>
        <w:t>Bien se laver les mains avant et après le cours ou l’ensemble</w:t>
      </w:r>
      <w:r>
        <w:rPr>
          <w:i/>
          <w:iCs/>
        </w:rPr>
        <w:t xml:space="preserve">, car certaines parties des instruments à percussions ne peuvent être désinfectées </w:t>
      </w:r>
      <w:r w:rsidR="00114B74">
        <w:rPr>
          <w:i/>
          <w:iCs/>
        </w:rPr>
        <w:t>sans dommage, or ceux-ci sont partagés.</w:t>
      </w:r>
    </w:p>
    <w:p w14:paraId="12BB23F6" w14:textId="77777777" w:rsidR="00114B74" w:rsidRDefault="00114B74" w:rsidP="00365B6F">
      <w:pPr>
        <w:spacing w:after="0"/>
        <w:jc w:val="both"/>
        <w:rPr>
          <w:i/>
          <w:iCs/>
        </w:rPr>
      </w:pPr>
    </w:p>
    <w:p w14:paraId="382183ED" w14:textId="5B597A71" w:rsidR="00020149" w:rsidRPr="00365B6F" w:rsidRDefault="00114B74" w:rsidP="00365B6F">
      <w:pPr>
        <w:spacing w:after="0"/>
        <w:jc w:val="both"/>
        <w:rPr>
          <w:i/>
          <w:iCs/>
        </w:rPr>
      </w:pPr>
      <w:r>
        <w:rPr>
          <w:i/>
          <w:iCs/>
        </w:rPr>
        <w:t>I</w:t>
      </w:r>
      <w:r w:rsidR="00020149" w:rsidRPr="00365B6F">
        <w:rPr>
          <w:i/>
          <w:iCs/>
        </w:rPr>
        <w:t>l</w:t>
      </w:r>
      <w:r w:rsidR="007D2622" w:rsidRPr="00365B6F">
        <w:rPr>
          <w:i/>
          <w:iCs/>
        </w:rPr>
        <w:t xml:space="preserve"> </w:t>
      </w:r>
      <w:r w:rsidR="00E65E3B" w:rsidRPr="00365B6F">
        <w:rPr>
          <w:i/>
          <w:iCs/>
        </w:rPr>
        <w:t>faudra, entre 2 cours, nettoyer les surfaces qui auront pu être contaminées par voie aéroportée</w:t>
      </w:r>
      <w:r>
        <w:rPr>
          <w:i/>
          <w:iCs/>
        </w:rPr>
        <w:t>, pour celles qui peuvent être désinfectées sans détérioration</w:t>
      </w:r>
      <w:r w:rsidR="004D63BE" w:rsidRPr="00365B6F">
        <w:rPr>
          <w:i/>
          <w:iCs/>
        </w:rPr>
        <w:t> :</w:t>
      </w:r>
      <w:r w:rsidR="00E65E3B" w:rsidRPr="00365B6F">
        <w:rPr>
          <w:i/>
          <w:iCs/>
        </w:rPr>
        <w:t xml:space="preserve"> Le professeur s</w:t>
      </w:r>
      <w:r w:rsidR="00044FB8" w:rsidRPr="00365B6F">
        <w:rPr>
          <w:i/>
          <w:iCs/>
        </w:rPr>
        <w:t>era responsable de ce nettoyage, ainsi que de celui des pupitres.</w:t>
      </w:r>
    </w:p>
    <w:p w14:paraId="01837CF7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13B86567" w14:textId="3456D058" w:rsidR="00E65E3B" w:rsidRPr="00365B6F" w:rsidRDefault="0002014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Rappel : </w:t>
      </w:r>
      <w:r w:rsidR="00E65E3B" w:rsidRPr="00365B6F">
        <w:rPr>
          <w:i/>
          <w:iCs/>
        </w:rPr>
        <w:t>Pour les plus de 11 ans, le masque est obligatoire</w:t>
      </w:r>
      <w:r w:rsidR="00DB7A64" w:rsidRPr="00365B6F">
        <w:rPr>
          <w:i/>
          <w:iCs/>
        </w:rPr>
        <w:t xml:space="preserve"> durant toute la durée du cours.</w:t>
      </w:r>
    </w:p>
    <w:p w14:paraId="604C193C" w14:textId="77777777" w:rsidR="009951AD" w:rsidRPr="003174AE" w:rsidRDefault="009951AD" w:rsidP="00E24CB4">
      <w:pPr>
        <w:pStyle w:val="Paragraphedeliste"/>
        <w:spacing w:after="0"/>
        <w:ind w:left="1440" w:firstLine="142"/>
        <w:jc w:val="both"/>
        <w:rPr>
          <w:i/>
          <w:iCs/>
        </w:rPr>
      </w:pPr>
    </w:p>
    <w:p w14:paraId="4226D3D8" w14:textId="6699CAB3" w:rsidR="00DB7A64" w:rsidRPr="00365B6F" w:rsidRDefault="00E24CB4" w:rsidP="00365B6F">
      <w:pPr>
        <w:pStyle w:val="Paragraphedeliste"/>
        <w:spacing w:after="0"/>
        <w:ind w:left="0"/>
        <w:jc w:val="both"/>
        <w:rPr>
          <w:b/>
          <w:bCs/>
          <w:u w:val="single"/>
        </w:rPr>
      </w:pPr>
      <w:r w:rsidRPr="00365B6F">
        <w:rPr>
          <w:b/>
          <w:bCs/>
          <w:u w:val="single"/>
        </w:rPr>
        <w:t xml:space="preserve">Pour </w:t>
      </w:r>
      <w:r w:rsidR="00B603C9" w:rsidRPr="00365B6F">
        <w:rPr>
          <w:b/>
          <w:bCs/>
          <w:u w:val="single"/>
        </w:rPr>
        <w:t xml:space="preserve">La </w:t>
      </w:r>
      <w:r w:rsidR="00DB7A64" w:rsidRPr="00365B6F">
        <w:rPr>
          <w:b/>
          <w:bCs/>
          <w:u w:val="single"/>
        </w:rPr>
        <w:t xml:space="preserve">classe de </w:t>
      </w:r>
      <w:r w:rsidR="00B603C9" w:rsidRPr="00365B6F">
        <w:rPr>
          <w:b/>
          <w:bCs/>
          <w:u w:val="single"/>
        </w:rPr>
        <w:t>harpe</w:t>
      </w:r>
      <w:r w:rsidR="004100E0" w:rsidRPr="00365B6F">
        <w:rPr>
          <w:b/>
          <w:bCs/>
          <w:u w:val="single"/>
        </w:rPr>
        <w:t> :</w:t>
      </w:r>
    </w:p>
    <w:p w14:paraId="305F3EDA" w14:textId="77777777" w:rsidR="00114B74" w:rsidRDefault="00114B74" w:rsidP="00365B6F">
      <w:pPr>
        <w:spacing w:after="0"/>
        <w:jc w:val="both"/>
        <w:rPr>
          <w:i/>
          <w:iCs/>
        </w:rPr>
      </w:pPr>
    </w:p>
    <w:p w14:paraId="00D4B192" w14:textId="5A88FC49" w:rsidR="004D63BE" w:rsidRPr="00365B6F" w:rsidRDefault="00B603C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Cet instrument ne peut être désinfecté efficacement</w:t>
      </w:r>
      <w:r w:rsidR="00044FB8" w:rsidRPr="00365B6F">
        <w:rPr>
          <w:i/>
          <w:iCs/>
        </w:rPr>
        <w:t>,</w:t>
      </w:r>
      <w:r w:rsidRPr="00365B6F">
        <w:rPr>
          <w:i/>
          <w:iCs/>
        </w:rPr>
        <w:t xml:space="preserve"> sans risque</w:t>
      </w:r>
      <w:r w:rsidR="00020149" w:rsidRPr="00365B6F">
        <w:rPr>
          <w:i/>
          <w:iCs/>
        </w:rPr>
        <w:t>r d’endommager vernis et corde</w:t>
      </w:r>
      <w:r w:rsidR="004D63BE" w:rsidRPr="00365B6F">
        <w:rPr>
          <w:i/>
          <w:iCs/>
        </w:rPr>
        <w:t xml:space="preserve">s (Nous espérons pouvoir nous procurer </w:t>
      </w:r>
      <w:r w:rsidR="00044FB8" w:rsidRPr="00365B6F">
        <w:rPr>
          <w:i/>
          <w:iCs/>
        </w:rPr>
        <w:t xml:space="preserve">rapidement </w:t>
      </w:r>
      <w:r w:rsidR="004D63BE" w:rsidRPr="00365B6F">
        <w:rPr>
          <w:i/>
          <w:iCs/>
        </w:rPr>
        <w:t>un</w:t>
      </w:r>
      <w:r w:rsidR="00020149" w:rsidRPr="00365B6F">
        <w:rPr>
          <w:i/>
          <w:iCs/>
        </w:rPr>
        <w:t xml:space="preserve"> désinfectant adapté à nos modèles de harpe)</w:t>
      </w:r>
      <w:r w:rsidR="00365B6F">
        <w:rPr>
          <w:i/>
          <w:iCs/>
        </w:rPr>
        <w:t xml:space="preserve">. </w:t>
      </w:r>
      <w:r w:rsidRPr="00365B6F">
        <w:rPr>
          <w:i/>
          <w:iCs/>
        </w:rPr>
        <w:t xml:space="preserve">D’où l’importance de </w:t>
      </w:r>
      <w:r w:rsidRPr="00365B6F">
        <w:rPr>
          <w:i/>
          <w:iCs/>
          <w:u w:val="single"/>
        </w:rPr>
        <w:t>bien se laver les mains avant et après le cours</w:t>
      </w:r>
      <w:r w:rsidRPr="00365B6F">
        <w:rPr>
          <w:i/>
          <w:iCs/>
        </w:rPr>
        <w:t xml:space="preserve">, </w:t>
      </w:r>
    </w:p>
    <w:p w14:paraId="54BD4B26" w14:textId="77777777" w:rsidR="00365B6F" w:rsidRDefault="00365B6F" w:rsidP="00365B6F">
      <w:pPr>
        <w:spacing w:after="0"/>
        <w:jc w:val="both"/>
        <w:rPr>
          <w:i/>
          <w:iCs/>
        </w:rPr>
      </w:pPr>
    </w:p>
    <w:p w14:paraId="13026AD5" w14:textId="14C7EC34" w:rsidR="00B603C9" w:rsidRPr="00365B6F" w:rsidRDefault="004D63BE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Importance aussi qu’</w:t>
      </w:r>
      <w:r w:rsidR="00B603C9" w:rsidRPr="00365B6F">
        <w:rPr>
          <w:i/>
          <w:iCs/>
        </w:rPr>
        <w:t>une harpe</w:t>
      </w:r>
      <w:r w:rsidR="00020149" w:rsidRPr="00365B6F">
        <w:rPr>
          <w:i/>
          <w:iCs/>
        </w:rPr>
        <w:t xml:space="preserve"> soit réservée au professeur, tandis que</w:t>
      </w:r>
      <w:r w:rsidR="00B603C9" w:rsidRPr="00365B6F">
        <w:rPr>
          <w:i/>
          <w:iCs/>
        </w:rPr>
        <w:t xml:space="preserve"> les 2 autres </w:t>
      </w:r>
      <w:r w:rsidRPr="00365B6F">
        <w:rPr>
          <w:i/>
          <w:iCs/>
        </w:rPr>
        <w:t>soie</w:t>
      </w:r>
      <w:r w:rsidR="00020149" w:rsidRPr="00365B6F">
        <w:rPr>
          <w:i/>
          <w:iCs/>
        </w:rPr>
        <w:t xml:space="preserve">nt réservées </w:t>
      </w:r>
      <w:r w:rsidRPr="00365B6F">
        <w:rPr>
          <w:i/>
          <w:iCs/>
        </w:rPr>
        <w:t>aux élèves, en alternance, pour éviter au maximum les contaminations, qu’elles soient aéroportées ou par contact</w:t>
      </w:r>
    </w:p>
    <w:p w14:paraId="50FB0AA9" w14:textId="77777777" w:rsidR="00114B74" w:rsidRDefault="00114B74" w:rsidP="00365B6F">
      <w:pPr>
        <w:spacing w:after="0"/>
        <w:jc w:val="both"/>
        <w:rPr>
          <w:i/>
          <w:iCs/>
        </w:rPr>
      </w:pPr>
    </w:p>
    <w:p w14:paraId="6A49F199" w14:textId="791B55B8" w:rsidR="00B603C9" w:rsidRPr="00365B6F" w:rsidRDefault="00B603C9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>L’idéal serait d’apporter son instrument personnel pour le cours.</w:t>
      </w:r>
    </w:p>
    <w:p w14:paraId="28B45E05" w14:textId="2BD7A10A" w:rsidR="00C826BE" w:rsidRPr="00365B6F" w:rsidRDefault="00DA3B07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Le professeur est </w:t>
      </w:r>
      <w:r w:rsidR="00522C1A" w:rsidRPr="00365B6F">
        <w:rPr>
          <w:i/>
          <w:iCs/>
        </w:rPr>
        <w:t>responsable</w:t>
      </w:r>
      <w:r w:rsidRPr="00365B6F">
        <w:rPr>
          <w:i/>
          <w:iCs/>
        </w:rPr>
        <w:t xml:space="preserve"> de la d</w:t>
      </w:r>
      <w:r w:rsidR="00C826BE" w:rsidRPr="00365B6F">
        <w:rPr>
          <w:i/>
          <w:iCs/>
        </w:rPr>
        <w:t>ésinfection du tabou</w:t>
      </w:r>
      <w:r w:rsidRPr="00365B6F">
        <w:rPr>
          <w:i/>
          <w:iCs/>
        </w:rPr>
        <w:t>ret et du pupitre entre 2 cours.</w:t>
      </w:r>
    </w:p>
    <w:p w14:paraId="49D4CA96" w14:textId="77777777" w:rsidR="00114B74" w:rsidRDefault="00114B74" w:rsidP="00365B6F">
      <w:pPr>
        <w:spacing w:after="0"/>
        <w:jc w:val="both"/>
        <w:rPr>
          <w:i/>
          <w:iCs/>
        </w:rPr>
      </w:pPr>
    </w:p>
    <w:p w14:paraId="319AAC53" w14:textId="2547D951" w:rsidR="008D6510" w:rsidRPr="00365B6F" w:rsidRDefault="004D63BE" w:rsidP="00365B6F">
      <w:pPr>
        <w:spacing w:after="0"/>
        <w:jc w:val="both"/>
        <w:rPr>
          <w:i/>
          <w:iCs/>
        </w:rPr>
      </w:pPr>
      <w:r w:rsidRPr="00365B6F">
        <w:rPr>
          <w:i/>
          <w:iCs/>
        </w:rPr>
        <w:t xml:space="preserve">Rappel : </w:t>
      </w:r>
      <w:r w:rsidR="008D6510" w:rsidRPr="00365B6F">
        <w:rPr>
          <w:i/>
          <w:iCs/>
        </w:rPr>
        <w:t>Pour les plus de 11 ans, le masque est obligatoire durant toute la durée du cours.</w:t>
      </w:r>
    </w:p>
    <w:p w14:paraId="3A2400B3" w14:textId="2416E7D4" w:rsidR="00E65E3B" w:rsidRPr="003174AE" w:rsidRDefault="00E65E3B" w:rsidP="00E24CB4">
      <w:pPr>
        <w:pStyle w:val="Paragraphedeliste"/>
        <w:spacing w:after="0"/>
        <w:ind w:left="1440" w:hanging="1004"/>
        <w:jc w:val="both"/>
        <w:rPr>
          <w:i/>
          <w:iCs/>
        </w:rPr>
      </w:pPr>
    </w:p>
    <w:p w14:paraId="18C14560" w14:textId="0995438E" w:rsidR="00976813" w:rsidRPr="00976813" w:rsidRDefault="00976813" w:rsidP="00976813">
      <w:pPr>
        <w:rPr>
          <w:sz w:val="20"/>
          <w:szCs w:val="20"/>
        </w:rPr>
        <w:sectPr w:rsidR="00976813" w:rsidRPr="00976813" w:rsidSect="00FA3217">
          <w:pgSz w:w="11906" w:h="16838"/>
          <w:pgMar w:top="1418" w:right="1418" w:bottom="1418" w:left="1418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pgNumType w:start="0"/>
          <w:cols w:space="708"/>
          <w:titlePg/>
          <w:docGrid w:linePitch="360"/>
        </w:sectPr>
      </w:pPr>
    </w:p>
    <w:p w14:paraId="7D85AC60" w14:textId="77777777" w:rsidR="002045D3" w:rsidRDefault="002045D3" w:rsidP="004D56E0">
      <w:pPr>
        <w:jc w:val="both"/>
      </w:pPr>
    </w:p>
    <w:p w14:paraId="0C32D544" w14:textId="77777777" w:rsidR="002045D3" w:rsidRDefault="002045D3" w:rsidP="004D56E0">
      <w:pPr>
        <w:jc w:val="both"/>
      </w:pPr>
    </w:p>
    <w:p w14:paraId="107A13B9" w14:textId="09574AFF" w:rsidR="00C6165B" w:rsidRDefault="00FA3217" w:rsidP="004D56E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28896" behindDoc="1" locked="0" layoutInCell="1" allowOverlap="1" wp14:anchorId="4E9D8DFA" wp14:editId="3871E236">
            <wp:simplePos x="0" y="0"/>
            <wp:positionH relativeFrom="margin">
              <wp:posOffset>15240</wp:posOffset>
            </wp:positionH>
            <wp:positionV relativeFrom="paragraph">
              <wp:posOffset>136347</wp:posOffset>
            </wp:positionV>
            <wp:extent cx="4699160" cy="6648450"/>
            <wp:effectExtent l="0" t="0" r="635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60" cy="664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4D686" w14:textId="6EF9F78D" w:rsidR="00FA3217" w:rsidRPr="00FA3217" w:rsidRDefault="00FA3217" w:rsidP="00FA3217"/>
    <w:p w14:paraId="069ADC0E" w14:textId="7DF8B410" w:rsidR="00FA3217" w:rsidRPr="00FA3217" w:rsidRDefault="00FA3217" w:rsidP="00FA3217"/>
    <w:p w14:paraId="4920C5BE" w14:textId="094EF4A6" w:rsidR="00FA3217" w:rsidRPr="00FA3217" w:rsidRDefault="00FA3217" w:rsidP="00FA3217"/>
    <w:p w14:paraId="350C49FD" w14:textId="337F45E7" w:rsidR="00FA3217" w:rsidRPr="00FA3217" w:rsidRDefault="00FA3217" w:rsidP="00FA3217"/>
    <w:p w14:paraId="34A98456" w14:textId="6646B3C7" w:rsidR="00FA3217" w:rsidRPr="00FA3217" w:rsidRDefault="00FA3217" w:rsidP="00FA3217"/>
    <w:p w14:paraId="416BBFA5" w14:textId="5DA3FB6D" w:rsidR="00FA3217" w:rsidRPr="00FA3217" w:rsidRDefault="00FA3217" w:rsidP="00FA3217"/>
    <w:p w14:paraId="76F1604F" w14:textId="25089D21" w:rsidR="00FA3217" w:rsidRPr="00FA3217" w:rsidRDefault="00FA3217" w:rsidP="00FA3217"/>
    <w:p w14:paraId="5680BA27" w14:textId="237248BB" w:rsidR="00FA3217" w:rsidRPr="00FA3217" w:rsidRDefault="00FA3217" w:rsidP="00FA3217"/>
    <w:p w14:paraId="725CEA40" w14:textId="71937B8E" w:rsidR="00FA3217" w:rsidRPr="00FA3217" w:rsidRDefault="00FA3217" w:rsidP="00FA3217"/>
    <w:p w14:paraId="41F7DC6A" w14:textId="5CCFA2A7" w:rsidR="00FA3217" w:rsidRPr="00FA3217" w:rsidRDefault="00FA3217" w:rsidP="00FA3217"/>
    <w:p w14:paraId="249FB9D6" w14:textId="1EA90011" w:rsidR="00FA3217" w:rsidRPr="00FA3217" w:rsidRDefault="00FA3217" w:rsidP="00FA3217"/>
    <w:p w14:paraId="54743DED" w14:textId="0A789E51" w:rsidR="00FA3217" w:rsidRPr="00FA3217" w:rsidRDefault="00FA3217" w:rsidP="00FA3217"/>
    <w:p w14:paraId="505E4E82" w14:textId="4CF6BD33" w:rsidR="00FA3217" w:rsidRPr="00FA3217" w:rsidRDefault="00FA3217" w:rsidP="00FA3217"/>
    <w:p w14:paraId="30C51D8D" w14:textId="150B83C4" w:rsidR="00FA3217" w:rsidRPr="00FA3217" w:rsidRDefault="00FA3217" w:rsidP="00FA3217"/>
    <w:p w14:paraId="75CAAC00" w14:textId="7B3565DF" w:rsidR="00FA3217" w:rsidRPr="00FA3217" w:rsidRDefault="00FA3217" w:rsidP="00FA3217"/>
    <w:p w14:paraId="4A920F2D" w14:textId="605D123A" w:rsidR="00FA3217" w:rsidRPr="00FA3217" w:rsidRDefault="00FA3217" w:rsidP="00FA3217"/>
    <w:p w14:paraId="6D9135F3" w14:textId="76CFA748" w:rsidR="00FA3217" w:rsidRPr="00FA3217" w:rsidRDefault="00FA3217" w:rsidP="00FA3217"/>
    <w:p w14:paraId="175166AD" w14:textId="28DCB585" w:rsidR="00FA3217" w:rsidRPr="00FA3217" w:rsidRDefault="00FA3217" w:rsidP="00FA3217"/>
    <w:p w14:paraId="362C6B69" w14:textId="6121688B" w:rsidR="00FA3217" w:rsidRPr="00FA3217" w:rsidRDefault="00FA3217" w:rsidP="00FA3217"/>
    <w:p w14:paraId="59B48EB0" w14:textId="7ED2C8E1" w:rsidR="00FA3217" w:rsidRPr="00FA3217" w:rsidRDefault="00FA3217" w:rsidP="00FA3217"/>
    <w:p w14:paraId="777162DC" w14:textId="53EA8D54" w:rsidR="00FA3217" w:rsidRPr="00FA3217" w:rsidRDefault="00FA3217" w:rsidP="00FA3217"/>
    <w:p w14:paraId="683CAFA6" w14:textId="7B2B4EDD" w:rsidR="00FA3217" w:rsidRPr="00FA3217" w:rsidRDefault="00FA3217" w:rsidP="00FA3217"/>
    <w:p w14:paraId="477D7323" w14:textId="32B6F37C" w:rsidR="00FA3217" w:rsidRPr="00FA3217" w:rsidRDefault="00FA3217" w:rsidP="00FA3217"/>
    <w:p w14:paraId="2FA7B9DC" w14:textId="5091F048" w:rsidR="00FA3217" w:rsidRPr="00FA3217" w:rsidRDefault="00FA3217" w:rsidP="00FA3217"/>
    <w:p w14:paraId="09BBDF50" w14:textId="0772BBC9" w:rsidR="00FA3217" w:rsidRDefault="00FA3217" w:rsidP="00FA3217"/>
    <w:p w14:paraId="579AB894" w14:textId="65A7E632" w:rsidR="00FA3217" w:rsidRDefault="00FA3217" w:rsidP="00FA3217">
      <w:pPr>
        <w:ind w:firstLine="708"/>
      </w:pPr>
    </w:p>
    <w:p w14:paraId="75370399" w14:textId="5A91F2F3" w:rsidR="00FA3217" w:rsidRDefault="00FA3217" w:rsidP="00FA3217">
      <w:pPr>
        <w:ind w:firstLine="708"/>
      </w:pPr>
    </w:p>
    <w:p w14:paraId="2C22438C" w14:textId="39862195" w:rsidR="00FA3217" w:rsidRDefault="00FA3217" w:rsidP="00FA3217">
      <w:pPr>
        <w:ind w:firstLine="708"/>
      </w:pPr>
    </w:p>
    <w:p w14:paraId="69C33528" w14:textId="00DB2C2E" w:rsidR="00FA3217" w:rsidRDefault="00FA3217" w:rsidP="00FA3217">
      <w:pPr>
        <w:ind w:firstLine="708"/>
      </w:pPr>
    </w:p>
    <w:p w14:paraId="733AA2B8" w14:textId="2B816E06" w:rsidR="00FA3217" w:rsidRDefault="00FA3217" w:rsidP="00FA3217">
      <w:pPr>
        <w:ind w:firstLine="708"/>
      </w:pPr>
    </w:p>
    <w:p w14:paraId="1F66A0E4" w14:textId="3F3713F5" w:rsidR="00FA3217" w:rsidRDefault="00FA3217" w:rsidP="00FA3217">
      <w:pPr>
        <w:ind w:firstLine="708"/>
      </w:pPr>
    </w:p>
    <w:p w14:paraId="3F0582A2" w14:textId="18DE7005" w:rsidR="00FA3217" w:rsidRDefault="00FA3217" w:rsidP="00FA3217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736064" behindDoc="1" locked="0" layoutInCell="1" allowOverlap="1" wp14:anchorId="287C332E" wp14:editId="3FC42A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30048" cy="6686550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8" cy="672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ADBA" w14:textId="77777777" w:rsidR="00FA3217" w:rsidRPr="00FA3217" w:rsidRDefault="00FA3217" w:rsidP="00FA3217">
      <w:pPr>
        <w:ind w:firstLine="708"/>
      </w:pPr>
    </w:p>
    <w:sectPr w:rsidR="00FA3217" w:rsidRPr="00FA3217" w:rsidSect="00976813">
      <w:pgSz w:w="11906" w:h="16838"/>
      <w:pgMar w:top="1418" w:right="1418" w:bottom="1418" w:left="1418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C01"/>
    <w:multiLevelType w:val="hybridMultilevel"/>
    <w:tmpl w:val="3FB21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6B7"/>
    <w:multiLevelType w:val="hybridMultilevel"/>
    <w:tmpl w:val="3202BE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89351"/>
    <w:multiLevelType w:val="hybridMultilevel"/>
    <w:tmpl w:val="EF1932C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5E3733"/>
    <w:multiLevelType w:val="hybridMultilevel"/>
    <w:tmpl w:val="578E53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7DF"/>
    <w:multiLevelType w:val="hybridMultilevel"/>
    <w:tmpl w:val="5E58BC08"/>
    <w:lvl w:ilvl="0" w:tplc="86946B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B2FD9"/>
    <w:multiLevelType w:val="hybridMultilevel"/>
    <w:tmpl w:val="73200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11878"/>
    <w:multiLevelType w:val="hybridMultilevel"/>
    <w:tmpl w:val="1400A2B4"/>
    <w:lvl w:ilvl="0" w:tplc="061E2E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17EC"/>
    <w:multiLevelType w:val="hybridMultilevel"/>
    <w:tmpl w:val="D146FB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020D6B"/>
    <w:multiLevelType w:val="hybridMultilevel"/>
    <w:tmpl w:val="FEEADC02"/>
    <w:lvl w:ilvl="0" w:tplc="520038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6DDA"/>
    <w:multiLevelType w:val="hybridMultilevel"/>
    <w:tmpl w:val="23109608"/>
    <w:lvl w:ilvl="0" w:tplc="F0381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1527"/>
    <w:multiLevelType w:val="hybridMultilevel"/>
    <w:tmpl w:val="4C8621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05054"/>
    <w:multiLevelType w:val="hybridMultilevel"/>
    <w:tmpl w:val="B53E7C84"/>
    <w:lvl w:ilvl="0" w:tplc="2E6AF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04B8"/>
    <w:multiLevelType w:val="hybridMultilevel"/>
    <w:tmpl w:val="647C68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123"/>
    <w:multiLevelType w:val="hybridMultilevel"/>
    <w:tmpl w:val="6F0E08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C1"/>
    <w:rsid w:val="00020149"/>
    <w:rsid w:val="00044FB8"/>
    <w:rsid w:val="00046ED8"/>
    <w:rsid w:val="000550A1"/>
    <w:rsid w:val="00085E68"/>
    <w:rsid w:val="00096151"/>
    <w:rsid w:val="000B0764"/>
    <w:rsid w:val="000C0B95"/>
    <w:rsid w:val="000C560D"/>
    <w:rsid w:val="000D018D"/>
    <w:rsid w:val="00114B74"/>
    <w:rsid w:val="00160803"/>
    <w:rsid w:val="001C1722"/>
    <w:rsid w:val="001E238F"/>
    <w:rsid w:val="001E4B4B"/>
    <w:rsid w:val="001F6AEA"/>
    <w:rsid w:val="002045D3"/>
    <w:rsid w:val="00206658"/>
    <w:rsid w:val="00213174"/>
    <w:rsid w:val="00214651"/>
    <w:rsid w:val="00216261"/>
    <w:rsid w:val="00257C00"/>
    <w:rsid w:val="00273486"/>
    <w:rsid w:val="00274EAF"/>
    <w:rsid w:val="002C4546"/>
    <w:rsid w:val="002C78E2"/>
    <w:rsid w:val="002D20AB"/>
    <w:rsid w:val="002D20FE"/>
    <w:rsid w:val="002F22BB"/>
    <w:rsid w:val="003174AE"/>
    <w:rsid w:val="003364ED"/>
    <w:rsid w:val="0034645E"/>
    <w:rsid w:val="00365B6F"/>
    <w:rsid w:val="00366E04"/>
    <w:rsid w:val="00380143"/>
    <w:rsid w:val="003A1E20"/>
    <w:rsid w:val="003A451A"/>
    <w:rsid w:val="003C096A"/>
    <w:rsid w:val="003D6F29"/>
    <w:rsid w:val="003F71FA"/>
    <w:rsid w:val="003F7346"/>
    <w:rsid w:val="004100E0"/>
    <w:rsid w:val="00414578"/>
    <w:rsid w:val="004219A0"/>
    <w:rsid w:val="00433D85"/>
    <w:rsid w:val="00436BED"/>
    <w:rsid w:val="00447EDB"/>
    <w:rsid w:val="00467C2E"/>
    <w:rsid w:val="00487F34"/>
    <w:rsid w:val="004C6696"/>
    <w:rsid w:val="004D0FD0"/>
    <w:rsid w:val="004D56E0"/>
    <w:rsid w:val="004D63BE"/>
    <w:rsid w:val="004E7913"/>
    <w:rsid w:val="004F3ABB"/>
    <w:rsid w:val="00522315"/>
    <w:rsid w:val="00522C1A"/>
    <w:rsid w:val="005273A6"/>
    <w:rsid w:val="0055292D"/>
    <w:rsid w:val="00573620"/>
    <w:rsid w:val="00575B9E"/>
    <w:rsid w:val="005776AB"/>
    <w:rsid w:val="005808AD"/>
    <w:rsid w:val="0058241E"/>
    <w:rsid w:val="00590C3D"/>
    <w:rsid w:val="005A0708"/>
    <w:rsid w:val="005B5D70"/>
    <w:rsid w:val="005C4114"/>
    <w:rsid w:val="005F36B5"/>
    <w:rsid w:val="0060049A"/>
    <w:rsid w:val="006124FB"/>
    <w:rsid w:val="00616300"/>
    <w:rsid w:val="0064323D"/>
    <w:rsid w:val="00696158"/>
    <w:rsid w:val="006C5EE5"/>
    <w:rsid w:val="006D6472"/>
    <w:rsid w:val="0072611E"/>
    <w:rsid w:val="00766DD8"/>
    <w:rsid w:val="007833A7"/>
    <w:rsid w:val="00791595"/>
    <w:rsid w:val="007D2622"/>
    <w:rsid w:val="00805754"/>
    <w:rsid w:val="008167DF"/>
    <w:rsid w:val="00834AF3"/>
    <w:rsid w:val="008558E2"/>
    <w:rsid w:val="00885230"/>
    <w:rsid w:val="00897C5E"/>
    <w:rsid w:val="008B66BB"/>
    <w:rsid w:val="008D6510"/>
    <w:rsid w:val="008E3276"/>
    <w:rsid w:val="00923220"/>
    <w:rsid w:val="00931EC1"/>
    <w:rsid w:val="0095740C"/>
    <w:rsid w:val="00976813"/>
    <w:rsid w:val="00985E89"/>
    <w:rsid w:val="009951AD"/>
    <w:rsid w:val="009B70DD"/>
    <w:rsid w:val="009D3395"/>
    <w:rsid w:val="009E5270"/>
    <w:rsid w:val="00A010DC"/>
    <w:rsid w:val="00A04529"/>
    <w:rsid w:val="00A06960"/>
    <w:rsid w:val="00A13FB3"/>
    <w:rsid w:val="00A153F1"/>
    <w:rsid w:val="00A26E59"/>
    <w:rsid w:val="00A33D79"/>
    <w:rsid w:val="00A50D54"/>
    <w:rsid w:val="00A57A3A"/>
    <w:rsid w:val="00A70D58"/>
    <w:rsid w:val="00A758C3"/>
    <w:rsid w:val="00A96651"/>
    <w:rsid w:val="00AB59DB"/>
    <w:rsid w:val="00AC76CF"/>
    <w:rsid w:val="00AD395C"/>
    <w:rsid w:val="00AF72C5"/>
    <w:rsid w:val="00B05149"/>
    <w:rsid w:val="00B603C9"/>
    <w:rsid w:val="00B74997"/>
    <w:rsid w:val="00BA2610"/>
    <w:rsid w:val="00BF02D9"/>
    <w:rsid w:val="00BF2E74"/>
    <w:rsid w:val="00BF3500"/>
    <w:rsid w:val="00C01C83"/>
    <w:rsid w:val="00C023C1"/>
    <w:rsid w:val="00C2536F"/>
    <w:rsid w:val="00C2559D"/>
    <w:rsid w:val="00C36348"/>
    <w:rsid w:val="00C36EB4"/>
    <w:rsid w:val="00C50172"/>
    <w:rsid w:val="00C510E4"/>
    <w:rsid w:val="00C52A6C"/>
    <w:rsid w:val="00C6165B"/>
    <w:rsid w:val="00C71605"/>
    <w:rsid w:val="00C71D63"/>
    <w:rsid w:val="00C826BE"/>
    <w:rsid w:val="00C97396"/>
    <w:rsid w:val="00CA52B9"/>
    <w:rsid w:val="00CC5EC1"/>
    <w:rsid w:val="00D220DA"/>
    <w:rsid w:val="00D345AB"/>
    <w:rsid w:val="00D57843"/>
    <w:rsid w:val="00D60D2A"/>
    <w:rsid w:val="00DA3B07"/>
    <w:rsid w:val="00DB409D"/>
    <w:rsid w:val="00DB7A64"/>
    <w:rsid w:val="00DE6913"/>
    <w:rsid w:val="00DF10EF"/>
    <w:rsid w:val="00DF287D"/>
    <w:rsid w:val="00E065C5"/>
    <w:rsid w:val="00E24CB4"/>
    <w:rsid w:val="00E364CD"/>
    <w:rsid w:val="00E4277C"/>
    <w:rsid w:val="00E459F7"/>
    <w:rsid w:val="00E47BE9"/>
    <w:rsid w:val="00E63E62"/>
    <w:rsid w:val="00E65E3B"/>
    <w:rsid w:val="00E70277"/>
    <w:rsid w:val="00E94A53"/>
    <w:rsid w:val="00E953EF"/>
    <w:rsid w:val="00E95899"/>
    <w:rsid w:val="00ED32EA"/>
    <w:rsid w:val="00F15DAE"/>
    <w:rsid w:val="00F22F70"/>
    <w:rsid w:val="00F254E6"/>
    <w:rsid w:val="00F36A57"/>
    <w:rsid w:val="00F44799"/>
    <w:rsid w:val="00F53992"/>
    <w:rsid w:val="00F57D90"/>
    <w:rsid w:val="00F617DC"/>
    <w:rsid w:val="00FA3217"/>
    <w:rsid w:val="00FA4E2A"/>
    <w:rsid w:val="00FE137A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ECC0"/>
  <w15:chartTrackingRefBased/>
  <w15:docId w15:val="{8306F185-03D4-40F4-A0D5-0373846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78E2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C5EC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5EC1"/>
    <w:rPr>
      <w:rFonts w:eastAsiaTheme="minorEastAsia"/>
      <w:lang w:eastAsia="fr-FR"/>
    </w:rPr>
  </w:style>
  <w:style w:type="paragraph" w:customStyle="1" w:styleId="Default">
    <w:name w:val="Default"/>
    <w:rsid w:val="00834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34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C78E2"/>
    <w:rPr>
      <w:rFonts w:eastAsiaTheme="minorEastAsia"/>
      <w:caps/>
      <w:color w:val="1F3763" w:themeColor="accent1" w:themeShade="7F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 rue de la bruzette 37230 fondettes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culturelle et d’animation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CORONAVIRUS COVID-19</dc:subject>
  <dc:creator>AUBRIERE</dc:creator>
  <cp:keywords/>
  <dc:description/>
  <cp:lastModifiedBy>Lise LEROUX</cp:lastModifiedBy>
  <cp:revision>2</cp:revision>
  <cp:lastPrinted>2020-09-17T11:35:00Z</cp:lastPrinted>
  <dcterms:created xsi:type="dcterms:W3CDTF">2021-05-18T14:16:00Z</dcterms:created>
  <dcterms:modified xsi:type="dcterms:W3CDTF">2021-05-18T14:16:00Z</dcterms:modified>
</cp:coreProperties>
</file>